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FB6" w:rsidRDefault="00C01A35" w:rsidP="00C01A35">
      <w:pPr>
        <w:jc w:val="center"/>
        <w:rPr>
          <w:b/>
        </w:rPr>
      </w:pPr>
      <w:r>
        <w:rPr>
          <w:b/>
        </w:rPr>
        <w:t>Итоги</w:t>
      </w:r>
      <w:r w:rsidRPr="00180549">
        <w:rPr>
          <w:b/>
        </w:rPr>
        <w:t xml:space="preserve"> социально-экономического развития </w:t>
      </w:r>
      <w:r w:rsidR="00E81FB6">
        <w:rPr>
          <w:b/>
        </w:rPr>
        <w:t xml:space="preserve">муниципального образования </w:t>
      </w:r>
      <w:r>
        <w:rPr>
          <w:b/>
        </w:rPr>
        <w:t xml:space="preserve">города Карасука </w:t>
      </w:r>
      <w:r w:rsidRPr="00180549">
        <w:rPr>
          <w:b/>
        </w:rPr>
        <w:t>Карасукского район</w:t>
      </w:r>
      <w:r>
        <w:rPr>
          <w:b/>
        </w:rPr>
        <w:t xml:space="preserve">а </w:t>
      </w:r>
    </w:p>
    <w:p w:rsidR="00C01A35" w:rsidRDefault="009A09DC" w:rsidP="00C01A35">
      <w:pPr>
        <w:jc w:val="center"/>
        <w:rPr>
          <w:b/>
        </w:rPr>
      </w:pPr>
      <w:r>
        <w:rPr>
          <w:b/>
        </w:rPr>
        <w:t>Новосибирской области  за 201</w:t>
      </w:r>
      <w:r w:rsidR="00E93409">
        <w:rPr>
          <w:b/>
        </w:rPr>
        <w:t>6</w:t>
      </w:r>
      <w:r w:rsidR="00C01A35" w:rsidRPr="00180549">
        <w:rPr>
          <w:b/>
        </w:rPr>
        <w:t xml:space="preserve"> г</w:t>
      </w:r>
      <w:r w:rsidR="00C01A35">
        <w:rPr>
          <w:b/>
        </w:rPr>
        <w:t>од</w:t>
      </w:r>
    </w:p>
    <w:p w:rsidR="00C01A35" w:rsidRDefault="00C01A35" w:rsidP="00C01A35">
      <w:pPr>
        <w:jc w:val="center"/>
        <w:rPr>
          <w:noProof/>
        </w:rPr>
      </w:pPr>
    </w:p>
    <w:p w:rsidR="00D20E7F" w:rsidRPr="00051252" w:rsidRDefault="00D20E7F" w:rsidP="00D20E7F">
      <w:pPr>
        <w:pStyle w:val="a5"/>
        <w:ind w:firstLine="567"/>
        <w:jc w:val="both"/>
        <w:rPr>
          <w:sz w:val="28"/>
        </w:rPr>
      </w:pPr>
      <w:r w:rsidRPr="00051252">
        <w:rPr>
          <w:sz w:val="28"/>
        </w:rPr>
        <w:t>На территории муниципального образования г.Карасука</w:t>
      </w:r>
      <w:r w:rsidR="003F6309">
        <w:rPr>
          <w:sz w:val="28"/>
        </w:rPr>
        <w:t xml:space="preserve"> по состоянию на 01.01.2017 года</w:t>
      </w:r>
      <w:r w:rsidRPr="00051252">
        <w:rPr>
          <w:sz w:val="28"/>
        </w:rPr>
        <w:t xml:space="preserve"> прожива</w:t>
      </w:r>
      <w:r w:rsidR="003F6309">
        <w:rPr>
          <w:sz w:val="28"/>
        </w:rPr>
        <w:t>ло</w:t>
      </w:r>
      <w:r w:rsidRPr="00051252">
        <w:rPr>
          <w:sz w:val="28"/>
        </w:rPr>
        <w:t xml:space="preserve"> 2</w:t>
      </w:r>
      <w:r w:rsidR="00A73C67" w:rsidRPr="00051252">
        <w:rPr>
          <w:sz w:val="28"/>
        </w:rPr>
        <w:t>7</w:t>
      </w:r>
      <w:r w:rsidR="001B31EB">
        <w:rPr>
          <w:sz w:val="28"/>
        </w:rPr>
        <w:t>19</w:t>
      </w:r>
      <w:r w:rsidR="00B0371E">
        <w:rPr>
          <w:sz w:val="28"/>
        </w:rPr>
        <w:t>6</w:t>
      </w:r>
      <w:r w:rsidR="00A73C67" w:rsidRPr="00051252">
        <w:rPr>
          <w:sz w:val="28"/>
        </w:rPr>
        <w:t xml:space="preserve"> чел</w:t>
      </w:r>
      <w:r w:rsidR="00C22383" w:rsidRPr="00051252">
        <w:rPr>
          <w:sz w:val="28"/>
        </w:rPr>
        <w:t>.</w:t>
      </w:r>
      <w:r w:rsidR="003F6309">
        <w:rPr>
          <w:sz w:val="28"/>
        </w:rPr>
        <w:t>, что на 13</w:t>
      </w:r>
      <w:r w:rsidR="00B0371E">
        <w:rPr>
          <w:sz w:val="28"/>
        </w:rPr>
        <w:t>6</w:t>
      </w:r>
      <w:r w:rsidR="003F6309">
        <w:rPr>
          <w:sz w:val="28"/>
        </w:rPr>
        <w:t xml:space="preserve"> чел.</w:t>
      </w:r>
      <w:r w:rsidR="00A67D4A" w:rsidRPr="00A67D4A">
        <w:rPr>
          <w:sz w:val="28"/>
        </w:rPr>
        <w:t xml:space="preserve"> </w:t>
      </w:r>
      <w:r w:rsidR="00A67D4A">
        <w:rPr>
          <w:sz w:val="28"/>
        </w:rPr>
        <w:t>меньше</w:t>
      </w:r>
      <w:r w:rsidR="003F6309">
        <w:rPr>
          <w:sz w:val="28"/>
        </w:rPr>
        <w:t xml:space="preserve"> по сравнению с 01.01.2016 года. На снижение численности населения, как и в предыдущие годы, </w:t>
      </w:r>
      <w:r w:rsidR="0021571A">
        <w:rPr>
          <w:sz w:val="28"/>
        </w:rPr>
        <w:t>по</w:t>
      </w:r>
      <w:r w:rsidR="003F6309">
        <w:rPr>
          <w:sz w:val="28"/>
        </w:rPr>
        <w:t>влия</w:t>
      </w:r>
      <w:r w:rsidR="0021571A">
        <w:rPr>
          <w:sz w:val="28"/>
        </w:rPr>
        <w:t>ла</w:t>
      </w:r>
      <w:r w:rsidR="003F6309">
        <w:rPr>
          <w:sz w:val="28"/>
        </w:rPr>
        <w:t xml:space="preserve"> естественная и миграционная убыль.  </w:t>
      </w:r>
    </w:p>
    <w:p w:rsidR="00BF2F8A" w:rsidRPr="005769C0" w:rsidRDefault="001B31EB" w:rsidP="00BF2F8A">
      <w:pPr>
        <w:pStyle w:val="a5"/>
        <w:ind w:firstLine="567"/>
        <w:jc w:val="both"/>
        <w:rPr>
          <w:sz w:val="28"/>
        </w:rPr>
      </w:pPr>
      <w:r w:rsidRPr="005769C0">
        <w:rPr>
          <w:color w:val="000000"/>
          <w:sz w:val="28"/>
          <w:szCs w:val="28"/>
        </w:rPr>
        <w:t xml:space="preserve">За </w:t>
      </w:r>
      <w:r w:rsidR="00A73C67" w:rsidRPr="005769C0">
        <w:rPr>
          <w:color w:val="000000"/>
          <w:sz w:val="28"/>
          <w:szCs w:val="28"/>
        </w:rPr>
        <w:t>201</w:t>
      </w:r>
      <w:r w:rsidRPr="005769C0">
        <w:rPr>
          <w:color w:val="000000"/>
          <w:sz w:val="28"/>
          <w:szCs w:val="28"/>
        </w:rPr>
        <w:t>6</w:t>
      </w:r>
      <w:r w:rsidR="00897F3E" w:rsidRPr="005769C0">
        <w:rPr>
          <w:color w:val="000000"/>
          <w:sz w:val="28"/>
          <w:szCs w:val="28"/>
        </w:rPr>
        <w:t xml:space="preserve"> год </w:t>
      </w:r>
      <w:r w:rsidR="00A73C67" w:rsidRPr="005769C0">
        <w:rPr>
          <w:sz w:val="28"/>
        </w:rPr>
        <w:t xml:space="preserve">родилось </w:t>
      </w:r>
      <w:r w:rsidR="00EA5549" w:rsidRPr="005769C0">
        <w:rPr>
          <w:sz w:val="28"/>
        </w:rPr>
        <w:t>3</w:t>
      </w:r>
      <w:r w:rsidRPr="005769C0">
        <w:rPr>
          <w:sz w:val="28"/>
        </w:rPr>
        <w:t>6</w:t>
      </w:r>
      <w:r w:rsidR="000F2897">
        <w:rPr>
          <w:sz w:val="28"/>
        </w:rPr>
        <w:t>9</w:t>
      </w:r>
      <w:r w:rsidR="00A73C67" w:rsidRPr="005769C0">
        <w:rPr>
          <w:sz w:val="28"/>
        </w:rPr>
        <w:t xml:space="preserve">  чел.</w:t>
      </w:r>
      <w:r w:rsidR="003F6309">
        <w:rPr>
          <w:sz w:val="28"/>
        </w:rPr>
        <w:t xml:space="preserve">, </w:t>
      </w:r>
      <w:r w:rsidR="00A67D4A">
        <w:rPr>
          <w:sz w:val="28"/>
        </w:rPr>
        <w:t>это</w:t>
      </w:r>
      <w:r w:rsidR="003F6309">
        <w:rPr>
          <w:sz w:val="28"/>
        </w:rPr>
        <w:t xml:space="preserve"> на </w:t>
      </w:r>
      <w:r w:rsidR="000F2897">
        <w:rPr>
          <w:sz w:val="28"/>
        </w:rPr>
        <w:t>1,6</w:t>
      </w:r>
      <w:r w:rsidR="003F6309">
        <w:rPr>
          <w:sz w:val="28"/>
        </w:rPr>
        <w:t>% меньше уровня 2015 года.</w:t>
      </w:r>
      <w:r w:rsidR="00C869E6" w:rsidRPr="005769C0">
        <w:rPr>
          <w:sz w:val="28"/>
        </w:rPr>
        <w:t xml:space="preserve"> </w:t>
      </w:r>
      <w:r w:rsidR="003F6309">
        <w:rPr>
          <w:sz w:val="28"/>
        </w:rPr>
        <w:t>О</w:t>
      </w:r>
      <w:r w:rsidR="00EA5549" w:rsidRPr="005769C0">
        <w:rPr>
          <w:sz w:val="28"/>
          <w:szCs w:val="28"/>
        </w:rPr>
        <w:t>бщий коэффициент рождаемости</w:t>
      </w:r>
      <w:r w:rsidR="003F6309">
        <w:rPr>
          <w:sz w:val="28"/>
          <w:szCs w:val="28"/>
        </w:rPr>
        <w:t xml:space="preserve"> составил</w:t>
      </w:r>
      <w:r w:rsidR="00EA5549" w:rsidRPr="005769C0">
        <w:rPr>
          <w:sz w:val="28"/>
          <w:szCs w:val="28"/>
        </w:rPr>
        <w:t xml:space="preserve"> 1</w:t>
      </w:r>
      <w:r w:rsidR="00034CBF" w:rsidRPr="005769C0">
        <w:rPr>
          <w:sz w:val="28"/>
          <w:szCs w:val="28"/>
        </w:rPr>
        <w:t>3,</w:t>
      </w:r>
      <w:r w:rsidR="000F2897">
        <w:rPr>
          <w:sz w:val="28"/>
          <w:szCs w:val="28"/>
        </w:rPr>
        <w:t>6</w:t>
      </w:r>
      <w:r w:rsidR="00BF2F8A" w:rsidRPr="005769C0">
        <w:rPr>
          <w:sz w:val="28"/>
          <w:szCs w:val="28"/>
        </w:rPr>
        <w:t xml:space="preserve"> человек, родившихся на 1000 чел. населения.</w:t>
      </w:r>
      <w:r w:rsidR="00BF2F8A" w:rsidRPr="005769C0">
        <w:t xml:space="preserve"> </w:t>
      </w:r>
      <w:r w:rsidR="00BF2F8A" w:rsidRPr="005769C0">
        <w:rPr>
          <w:sz w:val="28"/>
          <w:szCs w:val="28"/>
        </w:rPr>
        <w:t>У</w:t>
      </w:r>
      <w:r w:rsidR="00BF2F8A" w:rsidRPr="005769C0">
        <w:rPr>
          <w:sz w:val="28"/>
        </w:rPr>
        <w:t>мерло 3</w:t>
      </w:r>
      <w:r w:rsidR="000F2897">
        <w:rPr>
          <w:sz w:val="28"/>
        </w:rPr>
        <w:t>90</w:t>
      </w:r>
      <w:r w:rsidR="00BF2F8A" w:rsidRPr="005769C0">
        <w:rPr>
          <w:sz w:val="28"/>
        </w:rPr>
        <w:t xml:space="preserve"> чел.</w:t>
      </w:r>
      <w:r w:rsidR="003F6309">
        <w:rPr>
          <w:sz w:val="28"/>
        </w:rPr>
        <w:t>, что соответствует уровню прошлого года</w:t>
      </w:r>
      <w:r w:rsidR="00BF2F8A" w:rsidRPr="005769C0">
        <w:rPr>
          <w:sz w:val="28"/>
        </w:rPr>
        <w:t xml:space="preserve">, коэффициент смертности </w:t>
      </w:r>
      <w:r w:rsidR="0062188B">
        <w:rPr>
          <w:sz w:val="28"/>
        </w:rPr>
        <w:t>достиг</w:t>
      </w:r>
      <w:r w:rsidR="00BF2F8A" w:rsidRPr="005769C0">
        <w:rPr>
          <w:sz w:val="28"/>
        </w:rPr>
        <w:t xml:space="preserve"> 1</w:t>
      </w:r>
      <w:r w:rsidR="00EA5549" w:rsidRPr="005769C0">
        <w:rPr>
          <w:sz w:val="28"/>
        </w:rPr>
        <w:t>4</w:t>
      </w:r>
      <w:r w:rsidR="00BF2F8A" w:rsidRPr="005769C0">
        <w:rPr>
          <w:sz w:val="28"/>
        </w:rPr>
        <w:t>,</w:t>
      </w:r>
      <w:r w:rsidRPr="005769C0">
        <w:rPr>
          <w:sz w:val="28"/>
        </w:rPr>
        <w:t>3</w:t>
      </w:r>
      <w:r w:rsidR="00BF2F8A" w:rsidRPr="005769C0">
        <w:rPr>
          <w:sz w:val="28"/>
        </w:rPr>
        <w:t xml:space="preserve"> чел. умерших на 1000 чел. населения.</w:t>
      </w:r>
    </w:p>
    <w:p w:rsidR="00CF3C15" w:rsidRPr="005769C0" w:rsidRDefault="00E67860" w:rsidP="00CF3C15">
      <w:pPr>
        <w:pStyle w:val="a5"/>
        <w:ind w:firstLine="567"/>
        <w:jc w:val="both"/>
        <w:rPr>
          <w:color w:val="FF0000"/>
          <w:sz w:val="28"/>
        </w:rPr>
      </w:pPr>
      <w:r w:rsidRPr="005769C0">
        <w:rPr>
          <w:sz w:val="28"/>
        </w:rPr>
        <w:t xml:space="preserve">Численность трудовых ресурсов </w:t>
      </w:r>
      <w:r w:rsidR="00C330AD" w:rsidRPr="005769C0">
        <w:rPr>
          <w:sz w:val="28"/>
        </w:rPr>
        <w:t xml:space="preserve">на </w:t>
      </w:r>
      <w:r w:rsidR="006136EB">
        <w:rPr>
          <w:sz w:val="28"/>
        </w:rPr>
        <w:t xml:space="preserve">начало </w:t>
      </w:r>
      <w:r w:rsidR="00C330AD" w:rsidRPr="005769C0">
        <w:rPr>
          <w:sz w:val="28"/>
        </w:rPr>
        <w:t xml:space="preserve">2017 года </w:t>
      </w:r>
      <w:r w:rsidRPr="005769C0">
        <w:rPr>
          <w:sz w:val="28"/>
        </w:rPr>
        <w:t>составила 1</w:t>
      </w:r>
      <w:r w:rsidR="00034CBF" w:rsidRPr="005769C0">
        <w:rPr>
          <w:sz w:val="28"/>
        </w:rPr>
        <w:t>5</w:t>
      </w:r>
      <w:r w:rsidR="00C330AD" w:rsidRPr="005769C0">
        <w:rPr>
          <w:sz w:val="28"/>
        </w:rPr>
        <w:t>218</w:t>
      </w:r>
      <w:r w:rsidRPr="005769C0">
        <w:rPr>
          <w:sz w:val="28"/>
        </w:rPr>
        <w:t xml:space="preserve"> чел.</w:t>
      </w:r>
      <w:r w:rsidR="003F6309">
        <w:rPr>
          <w:sz w:val="28"/>
        </w:rPr>
        <w:t xml:space="preserve"> (или 98,9% по отношению</w:t>
      </w:r>
      <w:r w:rsidR="00A67D4A">
        <w:rPr>
          <w:sz w:val="28"/>
        </w:rPr>
        <w:t xml:space="preserve"> к 01.01 2016 года</w:t>
      </w:r>
      <w:r w:rsidR="003F6309">
        <w:rPr>
          <w:sz w:val="28"/>
        </w:rPr>
        <w:t>)</w:t>
      </w:r>
      <w:r w:rsidRPr="005769C0">
        <w:rPr>
          <w:sz w:val="28"/>
        </w:rPr>
        <w:t>, в том числе в трудоспособном возрасте –</w:t>
      </w:r>
      <w:r w:rsidR="00034CBF" w:rsidRPr="005769C0">
        <w:rPr>
          <w:sz w:val="28"/>
        </w:rPr>
        <w:t xml:space="preserve"> 1</w:t>
      </w:r>
      <w:r w:rsidR="002045EF" w:rsidRPr="005769C0">
        <w:rPr>
          <w:sz w:val="28"/>
        </w:rPr>
        <w:t>4</w:t>
      </w:r>
      <w:r w:rsidR="00C330AD" w:rsidRPr="005769C0">
        <w:rPr>
          <w:sz w:val="28"/>
        </w:rPr>
        <w:t>331</w:t>
      </w:r>
      <w:r w:rsidRPr="005769C0">
        <w:rPr>
          <w:sz w:val="28"/>
        </w:rPr>
        <w:t xml:space="preserve"> чел. или </w:t>
      </w:r>
      <w:r w:rsidR="00C330AD" w:rsidRPr="005769C0">
        <w:rPr>
          <w:sz w:val="28"/>
        </w:rPr>
        <w:t>52,7</w:t>
      </w:r>
      <w:r w:rsidRPr="005769C0">
        <w:rPr>
          <w:sz w:val="28"/>
        </w:rPr>
        <w:t xml:space="preserve">% от </w:t>
      </w:r>
      <w:r w:rsidR="00E33DF6" w:rsidRPr="005769C0">
        <w:rPr>
          <w:sz w:val="28"/>
        </w:rPr>
        <w:t>общей численности населения</w:t>
      </w:r>
      <w:r w:rsidRPr="005769C0">
        <w:rPr>
          <w:sz w:val="28"/>
        </w:rPr>
        <w:t>.</w:t>
      </w:r>
      <w:r w:rsidRPr="005769C0">
        <w:rPr>
          <w:color w:val="FF0000"/>
          <w:sz w:val="28"/>
        </w:rPr>
        <w:t xml:space="preserve"> </w:t>
      </w:r>
    </w:p>
    <w:p w:rsidR="00E67860" w:rsidRPr="005769C0" w:rsidRDefault="00E67860" w:rsidP="00CF3C15">
      <w:pPr>
        <w:pStyle w:val="a5"/>
        <w:ind w:firstLine="567"/>
        <w:jc w:val="both"/>
        <w:rPr>
          <w:sz w:val="28"/>
        </w:rPr>
      </w:pPr>
      <w:r w:rsidRPr="005769C0">
        <w:rPr>
          <w:sz w:val="28"/>
        </w:rPr>
        <w:t xml:space="preserve">В экономике занято </w:t>
      </w:r>
      <w:r w:rsidR="002E5E06" w:rsidRPr="005769C0">
        <w:rPr>
          <w:sz w:val="28"/>
        </w:rPr>
        <w:t>1</w:t>
      </w:r>
      <w:r w:rsidR="002045EF" w:rsidRPr="005769C0">
        <w:rPr>
          <w:sz w:val="28"/>
        </w:rPr>
        <w:t>2</w:t>
      </w:r>
      <w:r w:rsidR="00C330AD" w:rsidRPr="005769C0">
        <w:rPr>
          <w:sz w:val="28"/>
        </w:rPr>
        <w:t>6</w:t>
      </w:r>
      <w:r w:rsidR="002045EF" w:rsidRPr="005769C0">
        <w:rPr>
          <w:sz w:val="28"/>
        </w:rPr>
        <w:t>4</w:t>
      </w:r>
      <w:r w:rsidR="00C330AD" w:rsidRPr="005769C0">
        <w:rPr>
          <w:sz w:val="28"/>
        </w:rPr>
        <w:t>3</w:t>
      </w:r>
      <w:r w:rsidR="002E5E06" w:rsidRPr="005769C0">
        <w:rPr>
          <w:sz w:val="28"/>
        </w:rPr>
        <w:t xml:space="preserve"> чел</w:t>
      </w:r>
      <w:r w:rsidRPr="005769C0">
        <w:rPr>
          <w:sz w:val="28"/>
        </w:rPr>
        <w:t>.</w:t>
      </w:r>
      <w:r w:rsidR="0048411D" w:rsidRPr="005769C0">
        <w:rPr>
          <w:sz w:val="28"/>
        </w:rPr>
        <w:t>,</w:t>
      </w:r>
      <w:r w:rsidR="000527D8" w:rsidRPr="005769C0">
        <w:rPr>
          <w:sz w:val="28"/>
        </w:rPr>
        <w:t xml:space="preserve"> б</w:t>
      </w:r>
      <w:r w:rsidR="0048411D" w:rsidRPr="005769C0">
        <w:rPr>
          <w:sz w:val="28"/>
        </w:rPr>
        <w:t>ольшая</w:t>
      </w:r>
      <w:r w:rsidRPr="005769C0">
        <w:rPr>
          <w:sz w:val="28"/>
        </w:rPr>
        <w:t xml:space="preserve"> часть </w:t>
      </w:r>
      <w:r w:rsidR="002045EF" w:rsidRPr="005769C0">
        <w:rPr>
          <w:sz w:val="28"/>
        </w:rPr>
        <w:t>населения 3</w:t>
      </w:r>
      <w:r w:rsidR="00C330AD" w:rsidRPr="005769C0">
        <w:rPr>
          <w:sz w:val="28"/>
        </w:rPr>
        <w:t>6</w:t>
      </w:r>
      <w:r w:rsidR="00263C5B" w:rsidRPr="005769C0">
        <w:rPr>
          <w:sz w:val="28"/>
        </w:rPr>
        <w:t>%</w:t>
      </w:r>
      <w:r w:rsidRPr="005769C0">
        <w:rPr>
          <w:sz w:val="28"/>
        </w:rPr>
        <w:t xml:space="preserve"> </w:t>
      </w:r>
      <w:r w:rsidR="00263C5B" w:rsidRPr="005769C0">
        <w:rPr>
          <w:sz w:val="28"/>
        </w:rPr>
        <w:t>(4</w:t>
      </w:r>
      <w:r w:rsidR="00C330AD" w:rsidRPr="005769C0">
        <w:rPr>
          <w:sz w:val="28"/>
        </w:rPr>
        <w:t>559</w:t>
      </w:r>
      <w:r w:rsidR="00263C5B" w:rsidRPr="005769C0">
        <w:rPr>
          <w:sz w:val="28"/>
        </w:rPr>
        <w:t>чел.) занята в</w:t>
      </w:r>
      <w:r w:rsidR="002045EF" w:rsidRPr="005769C0">
        <w:rPr>
          <w:sz w:val="28"/>
        </w:rPr>
        <w:t xml:space="preserve"> оптовой и розничной торговле, </w:t>
      </w:r>
      <w:r w:rsidR="00263C5B" w:rsidRPr="005769C0">
        <w:rPr>
          <w:sz w:val="28"/>
        </w:rPr>
        <w:t>1</w:t>
      </w:r>
      <w:r w:rsidR="002045EF" w:rsidRPr="005769C0">
        <w:rPr>
          <w:sz w:val="28"/>
        </w:rPr>
        <w:t>9</w:t>
      </w:r>
      <w:r w:rsidR="00263C5B" w:rsidRPr="005769C0">
        <w:rPr>
          <w:sz w:val="28"/>
        </w:rPr>
        <w:t>% (2</w:t>
      </w:r>
      <w:r w:rsidR="00C330AD" w:rsidRPr="005769C0">
        <w:rPr>
          <w:sz w:val="28"/>
        </w:rPr>
        <w:t>42</w:t>
      </w:r>
      <w:r w:rsidR="002045EF" w:rsidRPr="005769C0">
        <w:rPr>
          <w:sz w:val="28"/>
        </w:rPr>
        <w:t>5</w:t>
      </w:r>
      <w:r w:rsidR="00263C5B" w:rsidRPr="005769C0">
        <w:rPr>
          <w:sz w:val="28"/>
        </w:rPr>
        <w:t>чел.) трудится в транспортной отрасли, 1</w:t>
      </w:r>
      <w:r w:rsidR="00E3331A" w:rsidRPr="005769C0">
        <w:rPr>
          <w:sz w:val="28"/>
        </w:rPr>
        <w:t>2</w:t>
      </w:r>
      <w:r w:rsidR="00263C5B" w:rsidRPr="005769C0">
        <w:rPr>
          <w:sz w:val="28"/>
        </w:rPr>
        <w:t>% (</w:t>
      </w:r>
      <w:r w:rsidR="00E3331A" w:rsidRPr="005769C0">
        <w:rPr>
          <w:sz w:val="28"/>
        </w:rPr>
        <w:t>1512</w:t>
      </w:r>
      <w:r w:rsidR="00263C5B" w:rsidRPr="005769C0">
        <w:rPr>
          <w:sz w:val="28"/>
        </w:rPr>
        <w:t xml:space="preserve"> чел.) приходится на </w:t>
      </w:r>
      <w:r w:rsidR="00E3331A" w:rsidRPr="005769C0">
        <w:rPr>
          <w:sz w:val="28"/>
        </w:rPr>
        <w:t>сферы, предоставляющие со</w:t>
      </w:r>
      <w:r w:rsidR="00263C5B" w:rsidRPr="005769C0">
        <w:rPr>
          <w:sz w:val="28"/>
        </w:rPr>
        <w:t>циальн</w:t>
      </w:r>
      <w:r w:rsidR="00E3331A" w:rsidRPr="005769C0">
        <w:rPr>
          <w:sz w:val="28"/>
        </w:rPr>
        <w:t>ые услуги, около 10% (1248 чел.) на образование</w:t>
      </w:r>
      <w:r w:rsidRPr="005769C0">
        <w:rPr>
          <w:sz w:val="28"/>
        </w:rPr>
        <w:t>.</w:t>
      </w:r>
    </w:p>
    <w:p w:rsidR="001855F8" w:rsidRDefault="00742749" w:rsidP="001855F8">
      <w:pPr>
        <w:tabs>
          <w:tab w:val="left" w:pos="562"/>
        </w:tabs>
        <w:ind w:firstLine="567"/>
        <w:rPr>
          <w:bCs/>
        </w:rPr>
      </w:pPr>
      <w:r w:rsidRPr="005769C0">
        <w:t>В 201</w:t>
      </w:r>
      <w:r w:rsidR="00FE345E" w:rsidRPr="005769C0">
        <w:t>6</w:t>
      </w:r>
      <w:r w:rsidRPr="005769C0">
        <w:t xml:space="preserve"> году в службу занятости в поисках работы обратил</w:t>
      </w:r>
      <w:r w:rsidR="001F5C59" w:rsidRPr="005769C0">
        <w:t>о</w:t>
      </w:r>
      <w:r w:rsidRPr="005769C0">
        <w:t xml:space="preserve">сь </w:t>
      </w:r>
      <w:r w:rsidR="00FE345E" w:rsidRPr="005769C0">
        <w:t>1207</w:t>
      </w:r>
      <w:r w:rsidRPr="005769C0">
        <w:t xml:space="preserve"> чел.</w:t>
      </w:r>
      <w:r w:rsidR="00064007">
        <w:t>,</w:t>
      </w:r>
      <w:r w:rsidR="00A67D4A">
        <w:t xml:space="preserve"> </w:t>
      </w:r>
      <w:r w:rsidR="00E519F2">
        <w:t xml:space="preserve">что </w:t>
      </w:r>
      <w:r w:rsidR="00064007">
        <w:t>составляет</w:t>
      </w:r>
      <w:r w:rsidR="00A67D4A">
        <w:t xml:space="preserve"> 80,6% к 2015</w:t>
      </w:r>
      <w:r w:rsidR="0021571A">
        <w:t xml:space="preserve"> году</w:t>
      </w:r>
      <w:r w:rsidR="0054452F" w:rsidRPr="005769C0">
        <w:t xml:space="preserve">, </w:t>
      </w:r>
      <w:r w:rsidR="00DE42BF" w:rsidRPr="005769C0">
        <w:rPr>
          <w:bCs/>
        </w:rPr>
        <w:t xml:space="preserve">трудоустроено </w:t>
      </w:r>
      <w:r w:rsidR="00FE345E" w:rsidRPr="005769C0">
        <w:rPr>
          <w:bCs/>
        </w:rPr>
        <w:t>988</w:t>
      </w:r>
      <w:r w:rsidR="0054452F" w:rsidRPr="005769C0">
        <w:rPr>
          <w:bCs/>
        </w:rPr>
        <w:t xml:space="preserve"> чел</w:t>
      </w:r>
      <w:r w:rsidR="006136EB">
        <w:rPr>
          <w:bCs/>
        </w:rPr>
        <w:t>.</w:t>
      </w:r>
      <w:r w:rsidR="00A67D4A">
        <w:rPr>
          <w:bCs/>
        </w:rPr>
        <w:t xml:space="preserve"> (снижение на 10,5% по сравнению с 2015 годом)</w:t>
      </w:r>
      <w:r w:rsidR="0054452F" w:rsidRPr="005769C0">
        <w:rPr>
          <w:bCs/>
        </w:rPr>
        <w:t>.</w:t>
      </w:r>
      <w:r w:rsidRPr="005769C0">
        <w:t xml:space="preserve"> З</w:t>
      </w:r>
      <w:r w:rsidRPr="005769C0">
        <w:rPr>
          <w:bCs/>
        </w:rPr>
        <w:t xml:space="preserve">а период с января по декабрь </w:t>
      </w:r>
      <w:r w:rsidR="001855F8" w:rsidRPr="005769C0">
        <w:rPr>
          <w:bCs/>
        </w:rPr>
        <w:t xml:space="preserve">в целях обеспечения временного трудоустройства населения и дополнительной социальной поддержки граждан, ищущих работу, центром занятости населения привлечены к оплачиваемым общественным работам </w:t>
      </w:r>
      <w:r w:rsidR="00FE345E" w:rsidRPr="005769C0">
        <w:rPr>
          <w:bCs/>
        </w:rPr>
        <w:t>87</w:t>
      </w:r>
      <w:r w:rsidR="001855F8" w:rsidRPr="005769C0">
        <w:rPr>
          <w:bCs/>
        </w:rPr>
        <w:t xml:space="preserve"> человек, трудоустроено </w:t>
      </w:r>
      <w:r w:rsidR="00FE345E" w:rsidRPr="005769C0">
        <w:rPr>
          <w:bCs/>
        </w:rPr>
        <w:t>110</w:t>
      </w:r>
      <w:r w:rsidR="001855F8" w:rsidRPr="005769C0">
        <w:rPr>
          <w:bCs/>
        </w:rPr>
        <w:t xml:space="preserve"> несовершеннолетних граждан. За отчетный период было проведено 3</w:t>
      </w:r>
      <w:r w:rsidR="00FE345E" w:rsidRPr="005769C0">
        <w:rPr>
          <w:bCs/>
        </w:rPr>
        <w:t>7</w:t>
      </w:r>
      <w:r w:rsidR="001855F8" w:rsidRPr="005769C0">
        <w:rPr>
          <w:bCs/>
        </w:rPr>
        <w:t xml:space="preserve"> ярмарок вакансий и 2 ярмарки учебных и рабочих мест, которые посетили </w:t>
      </w:r>
      <w:r w:rsidR="00FE345E" w:rsidRPr="005769C0">
        <w:rPr>
          <w:bCs/>
        </w:rPr>
        <w:t>1228</w:t>
      </w:r>
      <w:r w:rsidR="001855F8" w:rsidRPr="005769C0">
        <w:rPr>
          <w:bCs/>
        </w:rPr>
        <w:t xml:space="preserve"> чел</w:t>
      </w:r>
      <w:r w:rsidR="006136EB">
        <w:rPr>
          <w:bCs/>
        </w:rPr>
        <w:t>.</w:t>
      </w:r>
      <w:r w:rsidR="00A67D4A">
        <w:rPr>
          <w:bCs/>
        </w:rPr>
        <w:t>, превысив</w:t>
      </w:r>
      <w:r w:rsidR="0021571A">
        <w:rPr>
          <w:bCs/>
        </w:rPr>
        <w:t xml:space="preserve"> на 233 чел.</w:t>
      </w:r>
      <w:r w:rsidR="00A67D4A">
        <w:rPr>
          <w:bCs/>
        </w:rPr>
        <w:t xml:space="preserve"> количество посети</w:t>
      </w:r>
      <w:r w:rsidR="0021571A">
        <w:rPr>
          <w:bCs/>
        </w:rPr>
        <w:t>телей ярмарок</w:t>
      </w:r>
      <w:r w:rsidR="00A67D4A">
        <w:rPr>
          <w:bCs/>
        </w:rPr>
        <w:t xml:space="preserve"> 2015 года.</w:t>
      </w:r>
      <w:r w:rsidR="001855F8" w:rsidRPr="005769C0">
        <w:rPr>
          <w:bCs/>
        </w:rPr>
        <w:t xml:space="preserve"> Услуги по профессиональной ориентации получили 9</w:t>
      </w:r>
      <w:r w:rsidR="00FE345E" w:rsidRPr="005769C0">
        <w:rPr>
          <w:bCs/>
        </w:rPr>
        <w:t>13</w:t>
      </w:r>
      <w:r w:rsidR="00A67D4A">
        <w:rPr>
          <w:bCs/>
        </w:rPr>
        <w:t xml:space="preserve"> жителей города, </w:t>
      </w:r>
      <w:r w:rsidR="001855F8" w:rsidRPr="005769C0">
        <w:rPr>
          <w:bCs/>
        </w:rPr>
        <w:t>7</w:t>
      </w:r>
      <w:r w:rsidR="00FE345E" w:rsidRPr="005769C0">
        <w:rPr>
          <w:bCs/>
        </w:rPr>
        <w:t>3</w:t>
      </w:r>
      <w:r w:rsidR="00A67D4A">
        <w:rPr>
          <w:bCs/>
        </w:rPr>
        <w:t xml:space="preserve"> </w:t>
      </w:r>
      <w:r w:rsidR="001855F8" w:rsidRPr="005769C0">
        <w:rPr>
          <w:bCs/>
        </w:rPr>
        <w:t>безработных граждан</w:t>
      </w:r>
      <w:r w:rsidR="00E475C3" w:rsidRPr="005769C0">
        <w:rPr>
          <w:bCs/>
        </w:rPr>
        <w:t>ина</w:t>
      </w:r>
      <w:r w:rsidR="001855F8" w:rsidRPr="005769C0">
        <w:rPr>
          <w:bCs/>
        </w:rPr>
        <w:t xml:space="preserve"> приступили к профессиональному обучению.</w:t>
      </w:r>
      <w:r w:rsidR="001855F8" w:rsidRPr="00465889">
        <w:rPr>
          <w:bCs/>
        </w:rPr>
        <w:t xml:space="preserve"> </w:t>
      </w:r>
      <w:r w:rsidR="001855F8">
        <w:rPr>
          <w:bCs/>
        </w:rPr>
        <w:t xml:space="preserve"> </w:t>
      </w:r>
    </w:p>
    <w:p w:rsidR="0006710A" w:rsidRPr="00051252" w:rsidRDefault="0006710A" w:rsidP="001855F8">
      <w:pPr>
        <w:tabs>
          <w:tab w:val="left" w:pos="562"/>
        </w:tabs>
        <w:ind w:firstLine="567"/>
      </w:pPr>
      <w:r w:rsidRPr="00051252">
        <w:t xml:space="preserve">Общий фонд оплаты труда по всем предприятиям и организациям города </w:t>
      </w:r>
      <w:r w:rsidR="00895CA6">
        <w:t>остался на уровне 2015 года -</w:t>
      </w:r>
      <w:r w:rsidRPr="00051252">
        <w:t xml:space="preserve"> </w:t>
      </w:r>
      <w:r w:rsidR="00F06715" w:rsidRPr="00051252">
        <w:t>30</w:t>
      </w:r>
      <w:r w:rsidR="00895CA6">
        <w:t>6</w:t>
      </w:r>
      <w:r w:rsidR="004B38A9">
        <w:t>5</w:t>
      </w:r>
      <w:r w:rsidR="00F06715" w:rsidRPr="00051252">
        <w:t>,</w:t>
      </w:r>
      <w:r w:rsidR="00895CA6">
        <w:t xml:space="preserve">8 </w:t>
      </w:r>
      <w:r w:rsidRPr="00051252">
        <w:t xml:space="preserve">млн.руб. </w:t>
      </w:r>
    </w:p>
    <w:p w:rsidR="00940A6E" w:rsidRPr="00051252" w:rsidRDefault="00516271" w:rsidP="009F2531">
      <w:pPr>
        <w:tabs>
          <w:tab w:val="left" w:pos="1050"/>
        </w:tabs>
        <w:ind w:firstLine="567"/>
      </w:pPr>
      <w:r w:rsidRPr="00051252">
        <w:t xml:space="preserve">Среднемесячная номинальная начисленная заработная плата (по полному кругу предприятий) </w:t>
      </w:r>
      <w:r w:rsidR="00895CA6">
        <w:t xml:space="preserve">выросла на 2,1% и достигла </w:t>
      </w:r>
      <w:r w:rsidR="00F06715" w:rsidRPr="00051252">
        <w:t>23</w:t>
      </w:r>
      <w:r w:rsidR="00895CA6">
        <w:t>906</w:t>
      </w:r>
      <w:r w:rsidR="00900691" w:rsidRPr="00051252">
        <w:t xml:space="preserve"> рублей</w:t>
      </w:r>
      <w:r w:rsidR="00413684" w:rsidRPr="00051252">
        <w:t>.</w:t>
      </w:r>
    </w:p>
    <w:p w:rsidR="00A21B32" w:rsidRDefault="00A21B32" w:rsidP="005D6D61">
      <w:pPr>
        <w:ind w:firstLine="567"/>
      </w:pPr>
    </w:p>
    <w:p w:rsidR="0091023A" w:rsidRPr="00051252" w:rsidRDefault="0091023A" w:rsidP="001C1A87">
      <w:pPr>
        <w:pStyle w:val="a5"/>
        <w:ind w:right="1" w:firstLine="567"/>
        <w:jc w:val="both"/>
        <w:rPr>
          <w:b/>
          <w:sz w:val="28"/>
        </w:rPr>
      </w:pPr>
      <w:r w:rsidRPr="00051252">
        <w:rPr>
          <w:b/>
          <w:sz w:val="28"/>
        </w:rPr>
        <w:t>Экономическое развитие</w:t>
      </w:r>
    </w:p>
    <w:p w:rsidR="00023B43" w:rsidRDefault="007841C4" w:rsidP="0021571A">
      <w:pPr>
        <w:ind w:firstLine="567"/>
      </w:pPr>
      <w:r w:rsidRPr="00773ECF">
        <w:t>Промышленное производство</w:t>
      </w:r>
      <w:r w:rsidR="00E519F2">
        <w:t xml:space="preserve"> города</w:t>
      </w:r>
      <w:r w:rsidRPr="00773ECF">
        <w:t xml:space="preserve"> представлено предприятиями обрабатывающ</w:t>
      </w:r>
      <w:r w:rsidR="003427CD">
        <w:t>ей отрасли,</w:t>
      </w:r>
      <w:r w:rsidRPr="00773ECF">
        <w:t xml:space="preserve"> производств</w:t>
      </w:r>
      <w:r w:rsidR="003427CD">
        <w:t>а и распределения</w:t>
      </w:r>
      <w:r w:rsidRPr="00773ECF">
        <w:t xml:space="preserve"> электрической энергии, газа, воды</w:t>
      </w:r>
      <w:r w:rsidR="0021571A">
        <w:t xml:space="preserve">. </w:t>
      </w:r>
      <w:r w:rsidR="00023B43" w:rsidRPr="00465889">
        <w:t>За 201</w:t>
      </w:r>
      <w:r w:rsidR="00023B43">
        <w:t xml:space="preserve">6 </w:t>
      </w:r>
      <w:r w:rsidR="00023B43" w:rsidRPr="00465889">
        <w:t xml:space="preserve">год промышленными предприятиями произведено продукции, выполнено работ и услуг в действующих ценах на сумму </w:t>
      </w:r>
      <w:r w:rsidR="00023B43">
        <w:t>919,8</w:t>
      </w:r>
      <w:r w:rsidR="00023B43" w:rsidRPr="00465889">
        <w:t xml:space="preserve"> млн.руб</w:t>
      </w:r>
      <w:r w:rsidR="00023B43">
        <w:t>.</w:t>
      </w:r>
      <w:r w:rsidR="00023B43" w:rsidRPr="00465889">
        <w:t xml:space="preserve">, </w:t>
      </w:r>
      <w:r w:rsidR="00040F84">
        <w:t>снижение на 1,8%</w:t>
      </w:r>
      <w:r w:rsidR="00023B43" w:rsidRPr="00465889">
        <w:t xml:space="preserve"> к уровню 201</w:t>
      </w:r>
      <w:r w:rsidR="00023B43">
        <w:t>5</w:t>
      </w:r>
      <w:r w:rsidR="00023B43" w:rsidRPr="00465889">
        <w:t xml:space="preserve"> года, индекс физического объема</w:t>
      </w:r>
      <w:r w:rsidR="00040F84">
        <w:t xml:space="preserve"> составил</w:t>
      </w:r>
      <w:r w:rsidR="00023B43" w:rsidRPr="00465889">
        <w:t xml:space="preserve"> </w:t>
      </w:r>
      <w:r w:rsidR="00023B43">
        <w:t>95,8</w:t>
      </w:r>
      <w:r w:rsidR="00023B43" w:rsidRPr="00465889">
        <w:t>%.</w:t>
      </w:r>
      <w:r w:rsidR="00023B43" w:rsidRPr="00AB2ECB">
        <w:t xml:space="preserve"> </w:t>
      </w:r>
    </w:p>
    <w:p w:rsidR="00023B43" w:rsidRPr="002D4841" w:rsidRDefault="00023B43" w:rsidP="00023B43">
      <w:pPr>
        <w:ind w:firstLine="567"/>
        <w:rPr>
          <w:rFonts w:eastAsiaTheme="minorEastAsia"/>
        </w:rPr>
      </w:pPr>
      <w:r w:rsidRPr="002D4841">
        <w:rPr>
          <w:rFonts w:eastAsiaTheme="minorEastAsia"/>
        </w:rPr>
        <w:lastRenderedPageBreak/>
        <w:t xml:space="preserve">Спад объемов промышленного производства отмечен </w:t>
      </w:r>
      <w:r w:rsidR="00896FAC">
        <w:rPr>
          <w:rFonts w:eastAsiaTheme="minorEastAsia"/>
        </w:rPr>
        <w:t>по</w:t>
      </w:r>
      <w:r w:rsidRPr="002D4841">
        <w:rPr>
          <w:rFonts w:eastAsiaTheme="minorEastAsia"/>
        </w:rPr>
        <w:t xml:space="preserve">  </w:t>
      </w:r>
      <w:r>
        <w:rPr>
          <w:rFonts w:eastAsiaTheme="minorEastAsia"/>
        </w:rPr>
        <w:t>обрабатывающ</w:t>
      </w:r>
      <w:r w:rsidRPr="002D4841">
        <w:rPr>
          <w:rFonts w:eastAsiaTheme="minorEastAsia"/>
        </w:rPr>
        <w:t>е</w:t>
      </w:r>
      <w:r>
        <w:rPr>
          <w:rFonts w:eastAsiaTheme="minorEastAsia"/>
        </w:rPr>
        <w:t xml:space="preserve">й отрасли </w:t>
      </w:r>
      <w:r w:rsidRPr="002D4841">
        <w:rPr>
          <w:rFonts w:eastAsiaTheme="minorEastAsia"/>
        </w:rPr>
        <w:t>– на 1</w:t>
      </w:r>
      <w:r>
        <w:rPr>
          <w:rFonts w:eastAsiaTheme="minorEastAsia"/>
        </w:rPr>
        <w:t>,</w:t>
      </w:r>
      <w:r w:rsidRPr="002D4841">
        <w:rPr>
          <w:rFonts w:eastAsiaTheme="minorEastAsia"/>
        </w:rPr>
        <w:t xml:space="preserve">1%,  по производству и распределению электроэнергии, газа и воды  – на </w:t>
      </w:r>
      <w:r>
        <w:rPr>
          <w:rFonts w:eastAsiaTheme="minorEastAsia"/>
        </w:rPr>
        <w:t>2,8</w:t>
      </w:r>
      <w:r w:rsidRPr="002D4841">
        <w:rPr>
          <w:rFonts w:eastAsiaTheme="minorEastAsia"/>
        </w:rPr>
        <w:t>%.</w:t>
      </w:r>
      <w:r w:rsidR="000F0618">
        <w:rPr>
          <w:rFonts w:eastAsiaTheme="minorEastAsia"/>
        </w:rPr>
        <w:t xml:space="preserve"> </w:t>
      </w:r>
      <w:r>
        <w:rPr>
          <w:rFonts w:eastAsiaTheme="minorEastAsia"/>
        </w:rPr>
        <w:t xml:space="preserve">На </w:t>
      </w:r>
      <w:r w:rsidR="00E519F2">
        <w:rPr>
          <w:rFonts w:eastAsiaTheme="minorEastAsia"/>
        </w:rPr>
        <w:t>уменьшение</w:t>
      </w:r>
      <w:r>
        <w:rPr>
          <w:rFonts w:eastAsiaTheme="minorEastAsia"/>
        </w:rPr>
        <w:t xml:space="preserve"> объемов производства </w:t>
      </w:r>
      <w:r w:rsidR="000F0618">
        <w:rPr>
          <w:rFonts w:eastAsiaTheme="minorEastAsia"/>
        </w:rPr>
        <w:t>повл</w:t>
      </w:r>
      <w:r w:rsidR="00896FAC">
        <w:rPr>
          <w:rFonts w:eastAsiaTheme="minorEastAsia"/>
        </w:rPr>
        <w:t>ияло снижение спроса и повышение</w:t>
      </w:r>
      <w:r w:rsidR="000F0618">
        <w:rPr>
          <w:rFonts w:eastAsiaTheme="minorEastAsia"/>
        </w:rPr>
        <w:t xml:space="preserve"> конкуренции</w:t>
      </w:r>
      <w:r w:rsidRPr="00AA4A66">
        <w:rPr>
          <w:rFonts w:eastAsiaTheme="minorEastAsia"/>
        </w:rPr>
        <w:t>, рост себестоимости выпускаемой продукции из-за увеличения тарифов на энергоносители и транспортировку.</w:t>
      </w:r>
      <w:r>
        <w:rPr>
          <w:rFonts w:eastAsiaTheme="minorEastAsia"/>
        </w:rPr>
        <w:t xml:space="preserve"> </w:t>
      </w:r>
    </w:p>
    <w:p w:rsidR="005C203E" w:rsidRPr="00051252" w:rsidRDefault="005C203E" w:rsidP="005C203E">
      <w:pPr>
        <w:pStyle w:val="a8"/>
        <w:jc w:val="center"/>
        <w:rPr>
          <w:b/>
          <w:i/>
        </w:rPr>
      </w:pPr>
      <w:r w:rsidRPr="00051252">
        <w:rPr>
          <w:b/>
          <w:i/>
        </w:rPr>
        <w:t>Объем производства промышленной продукции</w:t>
      </w:r>
    </w:p>
    <w:p w:rsidR="00023B43" w:rsidRPr="00FA1AAE" w:rsidRDefault="009A7657" w:rsidP="00023B43">
      <w:pPr>
        <w:pStyle w:val="a8"/>
        <w:jc w:val="center"/>
        <w:rPr>
          <w:rFonts w:eastAsiaTheme="minorEastAsia" w:cstheme="minorBidi"/>
          <w:sz w:val="28"/>
          <w:szCs w:val="28"/>
        </w:rPr>
      </w:pPr>
      <w:r w:rsidRPr="009A7657">
        <w:rPr>
          <w:rFonts w:eastAsiaTheme="minorEastAsia" w:cstheme="minorBidi"/>
          <w:noProof/>
          <w:color w:val="FFFFFF" w:themeColor="background1"/>
          <w:sz w:val="28"/>
          <w:szCs w:val="28"/>
        </w:rPr>
        <w:object w:dxaOrig="8031" w:dyaOrig="2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30.5pt" o:ole="">
            <v:imagedata r:id="rId8" o:title="" croptop="-3885f" cropbottom="-7474f" cropleft="-1739f" cropright="-1688f"/>
            <o:lock v:ext="edit" aspectratio="f"/>
          </v:shape>
          <o:OLEObject Type="Embed" ProgID="Excel.Sheet.8" ShapeID="_x0000_i1025" DrawAspect="Content" ObjectID="_1559457599" r:id="rId9">
            <o:FieldCodes>\s</o:FieldCodes>
          </o:OLEObject>
        </w:object>
      </w:r>
    </w:p>
    <w:p w:rsidR="00023B43" w:rsidRDefault="00C36430" w:rsidP="00023B43">
      <w:pPr>
        <w:ind w:firstLine="567"/>
      </w:pPr>
      <w:r w:rsidRPr="00C36430">
        <w:t xml:space="preserve">Структура промышленного комплекса по-прежнему характеризуется преобладанием </w:t>
      </w:r>
      <w:r>
        <w:t>обрабатывающего</w:t>
      </w:r>
      <w:r w:rsidRPr="00C36430">
        <w:t xml:space="preserve"> производств</w:t>
      </w:r>
      <w:r w:rsidR="006136EB">
        <w:t>а</w:t>
      </w:r>
      <w:r w:rsidR="00550E59">
        <w:t>, а именно пищевой промышленност</w:t>
      </w:r>
      <w:r w:rsidR="00896FAC">
        <w:t>ью.</w:t>
      </w:r>
      <w:r w:rsidRPr="00C36430">
        <w:t xml:space="preserve"> </w:t>
      </w:r>
      <w:r w:rsidR="00896FAC">
        <w:t>Н</w:t>
      </w:r>
      <w:r w:rsidRPr="00C36430">
        <w:t xml:space="preserve">а их долю приходится </w:t>
      </w:r>
      <w:r>
        <w:t>5</w:t>
      </w:r>
      <w:r w:rsidRPr="00C36430">
        <w:t>6 %</w:t>
      </w:r>
      <w:r w:rsidR="00522800">
        <w:t xml:space="preserve"> (514,4</w:t>
      </w:r>
      <w:r w:rsidR="00522800" w:rsidRPr="00465889">
        <w:t xml:space="preserve"> млн. руб</w:t>
      </w:r>
      <w:r w:rsidR="00522800">
        <w:t>.</w:t>
      </w:r>
      <w:r w:rsidR="00522800" w:rsidRPr="00465889">
        <w:t xml:space="preserve"> в действующих ценах</w:t>
      </w:r>
      <w:r w:rsidR="00522800">
        <w:t>)</w:t>
      </w:r>
      <w:r w:rsidRPr="00C36430">
        <w:t xml:space="preserve"> от общего объема отгруженной промышленной</w:t>
      </w:r>
      <w:r w:rsidR="00522800">
        <w:t xml:space="preserve"> продукции</w:t>
      </w:r>
      <w:r w:rsidR="003427CD">
        <w:t>.</w:t>
      </w:r>
      <w:r w:rsidR="00550E59">
        <w:t xml:space="preserve"> Предприятия пищевой промышленности представлены</w:t>
      </w:r>
      <w:r w:rsidR="003427CD">
        <w:t xml:space="preserve"> АО «Карасукский мясокомбинат», КЗППО, ООО «Карасукский хлебозавод», ООО «СВС-АГРО», ООО фирма «Комета»</w:t>
      </w:r>
      <w:r w:rsidR="00550E59">
        <w:t>, которыми</w:t>
      </w:r>
      <w:r w:rsidR="000F0618" w:rsidRPr="00773ECF">
        <w:t xml:space="preserve"> </w:t>
      </w:r>
      <w:r w:rsidR="000F0618">
        <w:t>в</w:t>
      </w:r>
      <w:r w:rsidR="00023B43" w:rsidRPr="00465889">
        <w:t xml:space="preserve"> 201</w:t>
      </w:r>
      <w:r w:rsidR="00023B43">
        <w:t>6</w:t>
      </w:r>
      <w:r w:rsidR="00023B43" w:rsidRPr="00465889">
        <w:t xml:space="preserve"> году произведено: хлеба и хлебобулочных изделий </w:t>
      </w:r>
      <w:r w:rsidR="00023B43">
        <w:t xml:space="preserve">2096,4 </w:t>
      </w:r>
      <w:r w:rsidR="00023B43" w:rsidRPr="00465889">
        <w:t xml:space="preserve">тонны; </w:t>
      </w:r>
      <w:r w:rsidR="00023B43" w:rsidRPr="002D4841">
        <w:t>кондитерских изделий 34,5</w:t>
      </w:r>
      <w:r w:rsidR="00023B43">
        <w:t xml:space="preserve"> </w:t>
      </w:r>
      <w:r w:rsidR="00023B43" w:rsidRPr="002D4841">
        <w:t>тонны; мяса 1402</w:t>
      </w:r>
      <w:r w:rsidR="00023B43">
        <w:t xml:space="preserve"> </w:t>
      </w:r>
      <w:r w:rsidR="00023B43" w:rsidRPr="002D4841">
        <w:t>тонн; колбасных изделий 900</w:t>
      </w:r>
      <w:r w:rsidR="00023B43">
        <w:t xml:space="preserve"> </w:t>
      </w:r>
      <w:r w:rsidR="00023B43" w:rsidRPr="002D4841">
        <w:t>тонн; мясных полуфабрикатов 598 тонн.</w:t>
      </w:r>
    </w:p>
    <w:p w:rsidR="00023B43" w:rsidRPr="00465889" w:rsidRDefault="00023B43" w:rsidP="00023B43">
      <w:pPr>
        <w:ind w:firstLine="567"/>
      </w:pPr>
      <w:r w:rsidRPr="00465889">
        <w:t xml:space="preserve">Производство и распределение электроэнергии, газа и воды составило </w:t>
      </w:r>
      <w:r>
        <w:t xml:space="preserve">405,4 </w:t>
      </w:r>
      <w:r w:rsidRPr="00465889">
        <w:t xml:space="preserve">млн.руб., </w:t>
      </w:r>
      <w:r>
        <w:t>или 97,2</w:t>
      </w:r>
      <w:r w:rsidRPr="00465889">
        <w:t>% к 201</w:t>
      </w:r>
      <w:r>
        <w:t>5</w:t>
      </w:r>
      <w:r w:rsidRPr="00465889">
        <w:t xml:space="preserve"> год</w:t>
      </w:r>
      <w:r w:rsidR="0085621B">
        <w:t>у</w:t>
      </w:r>
      <w:r w:rsidRPr="00465889">
        <w:t xml:space="preserve">, индекс физического объема </w:t>
      </w:r>
      <w:r>
        <w:t>составил</w:t>
      </w:r>
      <w:r w:rsidRPr="00465889">
        <w:t xml:space="preserve"> 9</w:t>
      </w:r>
      <w:r>
        <w:t>0,</w:t>
      </w:r>
      <w:r w:rsidRPr="00465889">
        <w:t xml:space="preserve">3%. </w:t>
      </w:r>
    </w:p>
    <w:p w:rsidR="00023B43" w:rsidRDefault="00023B43" w:rsidP="00023B43">
      <w:pPr>
        <w:ind w:firstLine="567"/>
      </w:pPr>
      <w:r>
        <w:t xml:space="preserve">В отчетном периоде на смену ликвидирующемуся предприятию ОАО «Карасукский КХП», приступило к работе новое предприятие ООО «СВС-Агро». </w:t>
      </w:r>
      <w:r w:rsidR="0004252F">
        <w:t>В</w:t>
      </w:r>
      <w:r>
        <w:t xml:space="preserve"> период деятельности (июнь-декабрь 2016 года) основные усилия предприятия были направлены на подготовку материально-технической и клиентской базы для дальнейшего развития предприятия по оказанию услуг по приемке, сушке, подработке и отгрузке сельскохозяйственных культур, переработке давальческого и собственного сырья в готовую продукцию (муку, масло подсолнечное, жмых). </w:t>
      </w:r>
    </w:p>
    <w:p w:rsidR="00156A00" w:rsidRPr="00051252" w:rsidRDefault="00156A00" w:rsidP="00904377">
      <w:pPr>
        <w:tabs>
          <w:tab w:val="left" w:pos="1050"/>
        </w:tabs>
        <w:rPr>
          <w:b/>
          <w:bCs/>
        </w:rPr>
      </w:pPr>
    </w:p>
    <w:p w:rsidR="005E199E" w:rsidRPr="005E199E" w:rsidRDefault="005E199E" w:rsidP="005E199E">
      <w:pPr>
        <w:jc w:val="left"/>
        <w:rPr>
          <w:b/>
        </w:rPr>
      </w:pPr>
      <w:r w:rsidRPr="005E199E">
        <w:rPr>
          <w:b/>
        </w:rPr>
        <w:t xml:space="preserve">Строительство </w:t>
      </w:r>
    </w:p>
    <w:p w:rsidR="007743BF" w:rsidRDefault="007743BF" w:rsidP="007743BF">
      <w:pPr>
        <w:ind w:firstLine="567"/>
      </w:pPr>
      <w:r>
        <w:t>Индикатором развития строитель</w:t>
      </w:r>
      <w:r w:rsidR="00730AFC">
        <w:t>ства</w:t>
      </w:r>
      <w:r>
        <w:t xml:space="preserve"> в городе является общая ситуация на рынке жилищного строительства.</w:t>
      </w:r>
    </w:p>
    <w:p w:rsidR="0091023A" w:rsidRPr="00895CA6" w:rsidRDefault="00544125" w:rsidP="0091023A">
      <w:pPr>
        <w:ind w:firstLine="567"/>
      </w:pPr>
      <w:r w:rsidRPr="00895CA6">
        <w:t xml:space="preserve">В </w:t>
      </w:r>
      <w:r w:rsidR="0007111A" w:rsidRPr="00895CA6">
        <w:t>201</w:t>
      </w:r>
      <w:r w:rsidR="00A44D6C" w:rsidRPr="00895CA6">
        <w:t>6</w:t>
      </w:r>
      <w:r w:rsidR="0007111A" w:rsidRPr="00895CA6">
        <w:t xml:space="preserve"> год</w:t>
      </w:r>
      <w:r w:rsidRPr="00895CA6">
        <w:t xml:space="preserve"> отгружено работ и услуг собственными силами по виду деятельности </w:t>
      </w:r>
      <w:r w:rsidRPr="00895CA6">
        <w:rPr>
          <w:b/>
        </w:rPr>
        <w:t>«строительство»</w:t>
      </w:r>
      <w:r w:rsidR="0007111A" w:rsidRPr="00895CA6">
        <w:t xml:space="preserve"> </w:t>
      </w:r>
      <w:r w:rsidR="0075035F" w:rsidRPr="00895CA6">
        <w:t xml:space="preserve">на </w:t>
      </w:r>
      <w:r w:rsidR="0007111A" w:rsidRPr="00895CA6">
        <w:t xml:space="preserve"> </w:t>
      </w:r>
      <w:r w:rsidR="00A44D6C" w:rsidRPr="00895CA6">
        <w:t>155,5</w:t>
      </w:r>
      <w:r w:rsidR="0091023A" w:rsidRPr="00895CA6">
        <w:t xml:space="preserve"> млн. </w:t>
      </w:r>
      <w:r w:rsidR="00362816" w:rsidRPr="00895CA6">
        <w:t>руб.</w:t>
      </w:r>
      <w:r w:rsidR="0091023A" w:rsidRPr="00895CA6">
        <w:t xml:space="preserve">, </w:t>
      </w:r>
      <w:r w:rsidR="009265D0" w:rsidRPr="00895CA6">
        <w:t xml:space="preserve">что </w:t>
      </w:r>
      <w:r w:rsidR="00362816" w:rsidRPr="00895CA6">
        <w:t xml:space="preserve">на </w:t>
      </w:r>
      <w:r w:rsidR="00A44D6C" w:rsidRPr="00895CA6">
        <w:t>44,1</w:t>
      </w:r>
      <w:r w:rsidR="00362816" w:rsidRPr="00895CA6">
        <w:t xml:space="preserve">% </w:t>
      </w:r>
      <w:r w:rsidR="003118AC" w:rsidRPr="00895CA6">
        <w:t>ниже</w:t>
      </w:r>
      <w:r w:rsidR="009265D0" w:rsidRPr="00895CA6">
        <w:t xml:space="preserve"> уровн</w:t>
      </w:r>
      <w:r w:rsidR="007B1C2B" w:rsidRPr="00895CA6">
        <w:t>я</w:t>
      </w:r>
      <w:r w:rsidR="009265D0" w:rsidRPr="00895CA6">
        <w:t xml:space="preserve"> 201</w:t>
      </w:r>
      <w:r w:rsidR="00A44D6C" w:rsidRPr="00895CA6">
        <w:t>5</w:t>
      </w:r>
      <w:r w:rsidR="00362816" w:rsidRPr="00895CA6">
        <w:t xml:space="preserve"> года</w:t>
      </w:r>
      <w:r w:rsidR="003118AC" w:rsidRPr="00895CA6">
        <w:t>.</w:t>
      </w:r>
      <w:r w:rsidR="00D523BF" w:rsidRPr="00895CA6">
        <w:t xml:space="preserve"> </w:t>
      </w:r>
    </w:p>
    <w:p w:rsidR="00AF4EEB" w:rsidRPr="00895CA6" w:rsidRDefault="00AF4EEB" w:rsidP="00AF4EEB">
      <w:pPr>
        <w:ind w:firstLine="567"/>
      </w:pPr>
      <w:r w:rsidRPr="00895CA6">
        <w:t xml:space="preserve">Под строительство выделено </w:t>
      </w:r>
      <w:r w:rsidR="00CB1C4F" w:rsidRPr="00895CA6">
        <w:t>18</w:t>
      </w:r>
      <w:r w:rsidRPr="00895CA6">
        <w:t xml:space="preserve"> земельных участк</w:t>
      </w:r>
      <w:r w:rsidR="00C463F2">
        <w:t>ов</w:t>
      </w:r>
      <w:r w:rsidRPr="00895CA6">
        <w:t xml:space="preserve">, в том числе под жилищное строительство </w:t>
      </w:r>
      <w:r w:rsidR="00CB1C4F" w:rsidRPr="00895CA6">
        <w:t>1</w:t>
      </w:r>
      <w:r w:rsidR="00010AA6" w:rsidRPr="00895CA6">
        <w:t>0</w:t>
      </w:r>
      <w:r w:rsidRPr="00895CA6">
        <w:t xml:space="preserve">. Продано гражданам и юридическим лицам </w:t>
      </w:r>
      <w:r w:rsidR="00CB1C4F" w:rsidRPr="00895CA6">
        <w:t>7</w:t>
      </w:r>
      <w:r w:rsidR="00010AA6" w:rsidRPr="00895CA6">
        <w:t>7</w:t>
      </w:r>
      <w:r w:rsidRPr="00895CA6">
        <w:t xml:space="preserve"> </w:t>
      </w:r>
      <w:r w:rsidRPr="00895CA6">
        <w:lastRenderedPageBreak/>
        <w:t>участк</w:t>
      </w:r>
      <w:r w:rsidR="00010AA6" w:rsidRPr="00895CA6">
        <w:t>ов</w:t>
      </w:r>
      <w:r w:rsidRPr="00895CA6">
        <w:t xml:space="preserve"> общей площадью </w:t>
      </w:r>
      <w:r w:rsidR="00010AA6" w:rsidRPr="00895CA6">
        <w:t>5</w:t>
      </w:r>
      <w:r w:rsidR="00CB1C4F" w:rsidRPr="00895CA6">
        <w:t>2</w:t>
      </w:r>
      <w:r w:rsidR="00010AA6" w:rsidRPr="00895CA6">
        <w:t>,9</w:t>
      </w:r>
      <w:r w:rsidR="00E519F2">
        <w:t xml:space="preserve"> </w:t>
      </w:r>
      <w:r w:rsidRPr="00895CA6">
        <w:t xml:space="preserve">тыс.кв.м. Сумма поступлений от продажи земли составила </w:t>
      </w:r>
      <w:r w:rsidR="00CB1C4F" w:rsidRPr="00895CA6">
        <w:t>1</w:t>
      </w:r>
      <w:r w:rsidR="00C463F2">
        <w:t>,</w:t>
      </w:r>
      <w:r w:rsidR="00CB1C4F" w:rsidRPr="00895CA6">
        <w:t>5</w:t>
      </w:r>
      <w:r w:rsidRPr="00895CA6">
        <w:t xml:space="preserve"> </w:t>
      </w:r>
      <w:r w:rsidR="00C463F2">
        <w:t>млн</w:t>
      </w:r>
      <w:r w:rsidRPr="00895CA6">
        <w:t>.руб., от аренды</w:t>
      </w:r>
      <w:r w:rsidR="00DC6FA0" w:rsidRPr="00895CA6">
        <w:t xml:space="preserve"> </w:t>
      </w:r>
      <w:r w:rsidRPr="00895CA6">
        <w:t xml:space="preserve"> </w:t>
      </w:r>
      <w:r w:rsidR="00CB1C4F" w:rsidRPr="00895CA6">
        <w:t>7</w:t>
      </w:r>
      <w:r w:rsidR="00C463F2">
        <w:t>,</w:t>
      </w:r>
      <w:r w:rsidR="00CB1C4F" w:rsidRPr="00895CA6">
        <w:t>4</w:t>
      </w:r>
      <w:r w:rsidRPr="00895CA6">
        <w:t xml:space="preserve"> </w:t>
      </w:r>
      <w:r w:rsidR="00C463F2">
        <w:t>млн</w:t>
      </w:r>
      <w:r w:rsidRPr="00895CA6">
        <w:t>.руб.</w:t>
      </w:r>
    </w:p>
    <w:p w:rsidR="008C3370" w:rsidRPr="00051252" w:rsidRDefault="00A22A63" w:rsidP="008C3370">
      <w:pPr>
        <w:ind w:firstLine="567"/>
      </w:pPr>
      <w:r w:rsidRPr="00895CA6">
        <w:t xml:space="preserve">Введены в эксплуатацию </w:t>
      </w:r>
      <w:r w:rsidR="005240F8" w:rsidRPr="00895CA6">
        <w:t>45</w:t>
      </w:r>
      <w:r w:rsidR="008C3370" w:rsidRPr="00895CA6">
        <w:t xml:space="preserve"> индивидуальных </w:t>
      </w:r>
      <w:r w:rsidR="00DC6FA0" w:rsidRPr="00895CA6">
        <w:t xml:space="preserve">жилых </w:t>
      </w:r>
      <w:r w:rsidR="008C3370" w:rsidRPr="00895CA6">
        <w:t>дома</w:t>
      </w:r>
      <w:r w:rsidR="000C2754">
        <w:t xml:space="preserve"> (снижение на 30 домов по сравнению с 2015 годом)</w:t>
      </w:r>
      <w:r w:rsidR="008C3370" w:rsidRPr="00895CA6">
        <w:t xml:space="preserve"> площадью</w:t>
      </w:r>
      <w:r w:rsidR="008C3370" w:rsidRPr="00051252">
        <w:t xml:space="preserve"> </w:t>
      </w:r>
      <w:r w:rsidR="005240F8">
        <w:t>3854,6</w:t>
      </w:r>
      <w:r w:rsidR="008C3370" w:rsidRPr="00051252">
        <w:t xml:space="preserve"> кв.м.</w:t>
      </w:r>
      <w:r w:rsidR="00730AFC">
        <w:t xml:space="preserve">, (ниже уровня </w:t>
      </w:r>
      <w:r w:rsidR="000C2754">
        <w:t xml:space="preserve">предыдущего </w:t>
      </w:r>
      <w:r w:rsidR="00730AFC">
        <w:t>года на 56,1%)</w:t>
      </w:r>
      <w:r w:rsidR="000C2754">
        <w:t xml:space="preserve">. </w:t>
      </w:r>
      <w:r w:rsidR="000C2754" w:rsidRPr="000C2754">
        <w:t xml:space="preserve">Основным фактором, оказывающим влияние на сокращение объемов индивидуального жилищного строительства </w:t>
      </w:r>
      <w:r w:rsidR="000969CB">
        <w:t>послужило</w:t>
      </w:r>
      <w:r w:rsidR="000C2754" w:rsidRPr="000C2754">
        <w:t xml:space="preserve"> снижение объемов государственной поддержки на строительство жилья (если в 2015 году было выделено </w:t>
      </w:r>
      <w:r w:rsidR="000C2754">
        <w:t>125</w:t>
      </w:r>
      <w:r w:rsidR="000C2754" w:rsidRPr="000C2754">
        <w:t xml:space="preserve"> застройщикам более </w:t>
      </w:r>
      <w:r w:rsidR="000C2754">
        <w:t>22</w:t>
      </w:r>
      <w:r w:rsidR="000C2754" w:rsidRPr="000C2754">
        <w:t xml:space="preserve"> млн.руб., то в 2016 году поддержка предоставлена только </w:t>
      </w:r>
      <w:r w:rsidR="000C2754">
        <w:t>17</w:t>
      </w:r>
      <w:r w:rsidR="000C2754" w:rsidRPr="000C2754">
        <w:t xml:space="preserve"> застройщикам на сумму </w:t>
      </w:r>
      <w:r w:rsidR="000C2754">
        <w:t>2,7</w:t>
      </w:r>
      <w:r w:rsidR="000C2754" w:rsidRPr="000C2754">
        <w:t xml:space="preserve"> млн.руб.). Так же </w:t>
      </w:r>
      <w:r w:rsidR="00E519F2">
        <w:t>не высокий</w:t>
      </w:r>
      <w:r w:rsidR="000C2754" w:rsidRPr="000C2754">
        <w:t xml:space="preserve"> уровень доходов населения не позволил увеличить число индивидуальных застройщиков</w:t>
      </w:r>
      <w:r w:rsidR="000C2754">
        <w:t>.</w:t>
      </w:r>
      <w:r w:rsidR="005F0230">
        <w:t xml:space="preserve"> </w:t>
      </w:r>
    </w:p>
    <w:p w:rsidR="005240F8" w:rsidRDefault="004F217A" w:rsidP="008C3370">
      <w:pPr>
        <w:ind w:firstLine="567"/>
        <w:rPr>
          <w:bCs/>
        </w:rPr>
      </w:pPr>
      <w:r w:rsidRPr="00051252">
        <w:t xml:space="preserve">В отчетном году </w:t>
      </w:r>
      <w:r w:rsidR="000969CB">
        <w:t>у</w:t>
      </w:r>
      <w:r w:rsidRPr="00051252">
        <w:rPr>
          <w:bCs/>
        </w:rPr>
        <w:t xml:space="preserve">лучшили жилищные условия </w:t>
      </w:r>
      <w:r w:rsidR="004009EF" w:rsidRPr="00051252">
        <w:rPr>
          <w:bCs/>
        </w:rPr>
        <w:t>1</w:t>
      </w:r>
      <w:r w:rsidR="005240F8">
        <w:rPr>
          <w:bCs/>
        </w:rPr>
        <w:t>2</w:t>
      </w:r>
      <w:r w:rsidR="0013539D">
        <w:rPr>
          <w:bCs/>
        </w:rPr>
        <w:t xml:space="preserve"> </w:t>
      </w:r>
      <w:r w:rsidRPr="00051252">
        <w:rPr>
          <w:bCs/>
        </w:rPr>
        <w:t xml:space="preserve">молодых семей, сумма поддержки </w:t>
      </w:r>
      <w:r w:rsidR="0013539D">
        <w:rPr>
          <w:bCs/>
        </w:rPr>
        <w:t xml:space="preserve">составила </w:t>
      </w:r>
      <w:r w:rsidR="005240F8">
        <w:rPr>
          <w:bCs/>
        </w:rPr>
        <w:t>9,18</w:t>
      </w:r>
      <w:r w:rsidRPr="00051252">
        <w:rPr>
          <w:bCs/>
        </w:rPr>
        <w:t xml:space="preserve"> млн.рублей.</w:t>
      </w:r>
      <w:r w:rsidR="008C3370" w:rsidRPr="00051252">
        <w:rPr>
          <w:bCs/>
        </w:rPr>
        <w:t xml:space="preserve"> </w:t>
      </w:r>
      <w:r w:rsidR="005240F8" w:rsidRPr="00C61D31">
        <w:t xml:space="preserve">Продолжилась работа по обеспечению жильем ветеранов Великой Отечественной войны, проживающих на территории </w:t>
      </w:r>
      <w:r w:rsidR="005240F8">
        <w:t>город</w:t>
      </w:r>
      <w:r w:rsidR="005240F8" w:rsidRPr="00C61D31">
        <w:t>а.</w:t>
      </w:r>
      <w:r w:rsidR="005240F8">
        <w:t xml:space="preserve"> В отчетном периоде 5</w:t>
      </w:r>
      <w:r w:rsidR="005240F8" w:rsidRPr="00C61D31">
        <w:t xml:space="preserve"> ветеранов ВОВ</w:t>
      </w:r>
      <w:r w:rsidR="005240F8">
        <w:t xml:space="preserve"> обеспечены жильем, </w:t>
      </w:r>
      <w:r w:rsidR="005240F8" w:rsidRPr="00C61D31">
        <w:t xml:space="preserve">на эти цели выделено </w:t>
      </w:r>
      <w:r w:rsidR="005240F8">
        <w:t>6,89</w:t>
      </w:r>
      <w:r w:rsidR="005240F8" w:rsidRPr="00C61D31">
        <w:rPr>
          <w:bCs/>
        </w:rPr>
        <w:t xml:space="preserve"> млн. руб</w:t>
      </w:r>
      <w:r w:rsidR="005240F8">
        <w:rPr>
          <w:bCs/>
        </w:rPr>
        <w:t>.</w:t>
      </w:r>
      <w:r w:rsidR="00D24E77">
        <w:rPr>
          <w:bCs/>
        </w:rPr>
        <w:t xml:space="preserve"> </w:t>
      </w:r>
    </w:p>
    <w:p w:rsidR="004F217A" w:rsidRPr="00051252" w:rsidRDefault="004F217A" w:rsidP="008C3370">
      <w:pPr>
        <w:ind w:firstLine="567"/>
        <w:rPr>
          <w:bCs/>
        </w:rPr>
      </w:pPr>
      <w:r w:rsidRPr="00051252">
        <w:rPr>
          <w:bCs/>
        </w:rPr>
        <w:t xml:space="preserve">Количество </w:t>
      </w:r>
      <w:r w:rsidR="005240F8">
        <w:rPr>
          <w:bCs/>
        </w:rPr>
        <w:t>семей</w:t>
      </w:r>
      <w:r w:rsidRPr="00051252">
        <w:rPr>
          <w:bCs/>
        </w:rPr>
        <w:t xml:space="preserve">, состоящих в очереди на получение социального жилья, </w:t>
      </w:r>
      <w:r w:rsidR="005240F8">
        <w:rPr>
          <w:bCs/>
        </w:rPr>
        <w:t>осталось на уровне 2015 года (</w:t>
      </w:r>
      <w:r w:rsidR="00114B41">
        <w:rPr>
          <w:bCs/>
        </w:rPr>
        <w:t>730</w:t>
      </w:r>
      <w:r w:rsidRPr="00051252">
        <w:rPr>
          <w:bCs/>
        </w:rPr>
        <w:t xml:space="preserve"> </w:t>
      </w:r>
      <w:r w:rsidR="009C617D">
        <w:rPr>
          <w:bCs/>
        </w:rPr>
        <w:t>ед.</w:t>
      </w:r>
      <w:r w:rsidR="005240F8">
        <w:rPr>
          <w:bCs/>
        </w:rPr>
        <w:t>)</w:t>
      </w:r>
      <w:r w:rsidRPr="00051252">
        <w:rPr>
          <w:bCs/>
        </w:rPr>
        <w:t>.</w:t>
      </w:r>
    </w:p>
    <w:p w:rsidR="0091023A" w:rsidRPr="00051252" w:rsidRDefault="0091023A" w:rsidP="0091023A">
      <w:pPr>
        <w:keepNext/>
        <w:keepLines/>
        <w:ind w:right="-108" w:firstLine="317"/>
      </w:pPr>
    </w:p>
    <w:p w:rsidR="0091023A" w:rsidRPr="00051252" w:rsidRDefault="0091023A" w:rsidP="0091023A">
      <w:pPr>
        <w:pStyle w:val="a5"/>
        <w:ind w:firstLine="567"/>
        <w:jc w:val="both"/>
        <w:rPr>
          <w:b/>
          <w:sz w:val="28"/>
          <w:szCs w:val="28"/>
        </w:rPr>
      </w:pPr>
      <w:r w:rsidRPr="00051252">
        <w:rPr>
          <w:b/>
          <w:sz w:val="28"/>
          <w:szCs w:val="28"/>
        </w:rPr>
        <w:t>Транспорт</w:t>
      </w:r>
      <w:r w:rsidRPr="00051252">
        <w:rPr>
          <w:sz w:val="28"/>
          <w:szCs w:val="28"/>
        </w:rPr>
        <w:t xml:space="preserve"> </w:t>
      </w:r>
      <w:r w:rsidRPr="00051252">
        <w:rPr>
          <w:b/>
          <w:sz w:val="28"/>
          <w:szCs w:val="28"/>
        </w:rPr>
        <w:t>и дорожное хозяйство</w:t>
      </w:r>
    </w:p>
    <w:p w:rsidR="0091023A" w:rsidRPr="00051252" w:rsidRDefault="004A7726" w:rsidP="0091023A">
      <w:pPr>
        <w:pStyle w:val="ConsPlusNormal"/>
        <w:widowControl/>
        <w:ind w:firstLine="567"/>
        <w:jc w:val="both"/>
        <w:rPr>
          <w:rFonts w:ascii="Times New Roman" w:hAnsi="Times New Roman" w:cs="Times New Roman"/>
          <w:sz w:val="28"/>
          <w:szCs w:val="28"/>
        </w:rPr>
      </w:pPr>
      <w:r w:rsidRPr="00051252">
        <w:rPr>
          <w:rFonts w:ascii="Times New Roman" w:hAnsi="Times New Roman" w:cs="Times New Roman"/>
          <w:sz w:val="28"/>
          <w:szCs w:val="28"/>
        </w:rPr>
        <w:t>В течение 201</w:t>
      </w:r>
      <w:r w:rsidR="00B77F7B">
        <w:rPr>
          <w:rFonts w:ascii="Times New Roman" w:hAnsi="Times New Roman" w:cs="Times New Roman"/>
          <w:sz w:val="28"/>
          <w:szCs w:val="28"/>
        </w:rPr>
        <w:t>6</w:t>
      </w:r>
      <w:r w:rsidR="0091023A" w:rsidRPr="00051252">
        <w:rPr>
          <w:rFonts w:ascii="Times New Roman" w:hAnsi="Times New Roman" w:cs="Times New Roman"/>
          <w:sz w:val="28"/>
          <w:szCs w:val="28"/>
        </w:rPr>
        <w:t xml:space="preserve"> года было обеспечено регулярное транспортное обслуживание по всей территории города.</w:t>
      </w:r>
    </w:p>
    <w:p w:rsidR="0091023A" w:rsidRPr="00051252" w:rsidRDefault="00EA69D1" w:rsidP="004A7726">
      <w:pPr>
        <w:ind w:firstLine="567"/>
      </w:pPr>
      <w:r>
        <w:t>Основным предприятием, осуществляющи</w:t>
      </w:r>
      <w:r w:rsidR="00783553">
        <w:t>м</w:t>
      </w:r>
      <w:r>
        <w:t xml:space="preserve"> п</w:t>
      </w:r>
      <w:r w:rsidR="0091023A" w:rsidRPr="00051252">
        <w:t>еревозку пассажиров</w:t>
      </w:r>
      <w:r w:rsidR="00783553">
        <w:t>,</w:t>
      </w:r>
      <w:r w:rsidR="0091023A" w:rsidRPr="00051252">
        <w:t xml:space="preserve"> </w:t>
      </w:r>
      <w:r>
        <w:t>является</w:t>
      </w:r>
      <w:r w:rsidR="0091023A" w:rsidRPr="00051252">
        <w:t xml:space="preserve"> МУП «КомАвто»</w:t>
      </w:r>
      <w:r w:rsidR="004A7726" w:rsidRPr="00051252">
        <w:t>.</w:t>
      </w:r>
      <w:r w:rsidR="00BD4EBF" w:rsidRPr="00051252">
        <w:t xml:space="preserve"> </w:t>
      </w:r>
    </w:p>
    <w:p w:rsidR="0091023A" w:rsidRPr="00051252" w:rsidRDefault="00BD4EBF" w:rsidP="00425005">
      <w:pPr>
        <w:pStyle w:val="a5"/>
        <w:ind w:right="1" w:firstLine="567"/>
        <w:jc w:val="both"/>
        <w:rPr>
          <w:sz w:val="28"/>
          <w:szCs w:val="28"/>
        </w:rPr>
      </w:pPr>
      <w:r w:rsidRPr="00051252">
        <w:rPr>
          <w:sz w:val="28"/>
        </w:rPr>
        <w:t>За год п</w:t>
      </w:r>
      <w:r w:rsidR="00FE6D2A">
        <w:rPr>
          <w:sz w:val="28"/>
        </w:rPr>
        <w:t>еревезено пассажиров автомобильным транспортом 73</w:t>
      </w:r>
      <w:r w:rsidR="00B77F7B">
        <w:rPr>
          <w:sz w:val="28"/>
        </w:rPr>
        <w:t>8</w:t>
      </w:r>
      <w:r w:rsidR="00FE6D2A">
        <w:rPr>
          <w:sz w:val="28"/>
        </w:rPr>
        <w:t>,</w:t>
      </w:r>
      <w:r w:rsidR="00B77F7B">
        <w:rPr>
          <w:sz w:val="28"/>
        </w:rPr>
        <w:t>6</w:t>
      </w:r>
      <w:r w:rsidR="0091023A" w:rsidRPr="00051252">
        <w:rPr>
          <w:sz w:val="28"/>
        </w:rPr>
        <w:t xml:space="preserve"> тыс.чел.</w:t>
      </w:r>
      <w:r w:rsidR="000969CB">
        <w:rPr>
          <w:sz w:val="28"/>
        </w:rPr>
        <w:t>(100,3% к уровню 2015 года).</w:t>
      </w:r>
      <w:r w:rsidR="00425005" w:rsidRPr="00051252">
        <w:rPr>
          <w:sz w:val="28"/>
        </w:rPr>
        <w:t xml:space="preserve"> </w:t>
      </w:r>
      <w:r w:rsidR="00FE6D2A">
        <w:rPr>
          <w:sz w:val="28"/>
        </w:rPr>
        <w:t xml:space="preserve">Незначительно увеличилось </w:t>
      </w:r>
      <w:r w:rsidR="00425005" w:rsidRPr="00051252">
        <w:rPr>
          <w:sz w:val="28"/>
        </w:rPr>
        <w:t xml:space="preserve"> </w:t>
      </w:r>
      <w:r w:rsidR="00FE6D2A">
        <w:rPr>
          <w:sz w:val="28"/>
          <w:szCs w:val="28"/>
        </w:rPr>
        <w:t>количество перевезенных</w:t>
      </w:r>
      <w:r w:rsidR="0091023A" w:rsidRPr="00051252">
        <w:rPr>
          <w:sz w:val="28"/>
          <w:szCs w:val="28"/>
        </w:rPr>
        <w:t xml:space="preserve"> грузов </w:t>
      </w:r>
      <w:r w:rsidR="00FE6D2A">
        <w:rPr>
          <w:sz w:val="28"/>
          <w:szCs w:val="28"/>
        </w:rPr>
        <w:t xml:space="preserve">с </w:t>
      </w:r>
      <w:r w:rsidR="00B77F7B">
        <w:rPr>
          <w:sz w:val="28"/>
          <w:szCs w:val="28"/>
        </w:rPr>
        <w:t>430,2</w:t>
      </w:r>
      <w:r w:rsidR="00FE6D2A">
        <w:rPr>
          <w:sz w:val="28"/>
          <w:szCs w:val="28"/>
        </w:rPr>
        <w:t xml:space="preserve"> тыс.тонн до</w:t>
      </w:r>
      <w:r w:rsidR="00B77F7B">
        <w:rPr>
          <w:sz w:val="28"/>
          <w:szCs w:val="28"/>
        </w:rPr>
        <w:t xml:space="preserve"> 431,8</w:t>
      </w:r>
      <w:r w:rsidR="00FE6D2A">
        <w:rPr>
          <w:sz w:val="28"/>
          <w:szCs w:val="28"/>
        </w:rPr>
        <w:t xml:space="preserve"> </w:t>
      </w:r>
      <w:r w:rsidR="0091023A" w:rsidRPr="00051252">
        <w:rPr>
          <w:sz w:val="28"/>
          <w:szCs w:val="28"/>
        </w:rPr>
        <w:t xml:space="preserve">тыс. тонн. </w:t>
      </w:r>
    </w:p>
    <w:p w:rsidR="00FE6D2A" w:rsidRDefault="00DC6FA0" w:rsidP="003F20C8">
      <w:pPr>
        <w:pStyle w:val="a5"/>
        <w:ind w:right="1" w:firstLine="567"/>
        <w:jc w:val="both"/>
        <w:rPr>
          <w:sz w:val="28"/>
        </w:rPr>
      </w:pPr>
      <w:r>
        <w:rPr>
          <w:sz w:val="28"/>
        </w:rPr>
        <w:t>В</w:t>
      </w:r>
      <w:r w:rsidR="003F20C8" w:rsidRPr="00051252">
        <w:rPr>
          <w:sz w:val="28"/>
        </w:rPr>
        <w:t xml:space="preserve"> 201</w:t>
      </w:r>
      <w:r w:rsidR="00B77F7B">
        <w:rPr>
          <w:sz w:val="28"/>
        </w:rPr>
        <w:t>6</w:t>
      </w:r>
      <w:r w:rsidR="003F20C8" w:rsidRPr="00051252">
        <w:rPr>
          <w:sz w:val="28"/>
        </w:rPr>
        <w:t xml:space="preserve"> год</w:t>
      </w:r>
      <w:r>
        <w:rPr>
          <w:sz w:val="28"/>
        </w:rPr>
        <w:t xml:space="preserve">у </w:t>
      </w:r>
      <w:r w:rsidR="0085507E">
        <w:rPr>
          <w:sz w:val="28"/>
        </w:rPr>
        <w:t xml:space="preserve">сумма средств направленных </w:t>
      </w:r>
      <w:r>
        <w:rPr>
          <w:sz w:val="28"/>
        </w:rPr>
        <w:t>на</w:t>
      </w:r>
      <w:r w:rsidR="0085507E">
        <w:rPr>
          <w:sz w:val="28"/>
        </w:rPr>
        <w:t xml:space="preserve"> ремонт</w:t>
      </w:r>
      <w:r>
        <w:rPr>
          <w:sz w:val="28"/>
        </w:rPr>
        <w:t xml:space="preserve"> </w:t>
      </w:r>
      <w:r w:rsidR="003F20C8" w:rsidRPr="00051252">
        <w:rPr>
          <w:sz w:val="28"/>
        </w:rPr>
        <w:t>автомобильных дорог</w:t>
      </w:r>
      <w:r>
        <w:rPr>
          <w:sz w:val="28"/>
        </w:rPr>
        <w:t>ах</w:t>
      </w:r>
      <w:r w:rsidR="00FE6D2A">
        <w:rPr>
          <w:sz w:val="28"/>
        </w:rPr>
        <w:t xml:space="preserve"> с твердым покрытием</w:t>
      </w:r>
      <w:r w:rsidR="003F20C8" w:rsidRPr="00051252">
        <w:rPr>
          <w:sz w:val="28"/>
        </w:rPr>
        <w:t xml:space="preserve"> </w:t>
      </w:r>
      <w:r w:rsidR="0085507E">
        <w:rPr>
          <w:sz w:val="28"/>
        </w:rPr>
        <w:t xml:space="preserve">превысила в 2,5 раза вложения 2015 года и составила </w:t>
      </w:r>
      <w:r w:rsidR="00B77F7B">
        <w:rPr>
          <w:sz w:val="28"/>
        </w:rPr>
        <w:t>21,2</w:t>
      </w:r>
      <w:r w:rsidR="003F20C8" w:rsidRPr="00051252">
        <w:rPr>
          <w:sz w:val="28"/>
        </w:rPr>
        <w:t xml:space="preserve"> млн.руб.</w:t>
      </w:r>
    </w:p>
    <w:p w:rsidR="00B77F7B" w:rsidRDefault="00B77F7B" w:rsidP="00B77F7B">
      <w:pPr>
        <w:pStyle w:val="a5"/>
        <w:ind w:right="1" w:firstLine="567"/>
        <w:jc w:val="both"/>
        <w:rPr>
          <w:sz w:val="28"/>
        </w:rPr>
      </w:pPr>
      <w:r w:rsidRPr="00C61D31">
        <w:rPr>
          <w:sz w:val="28"/>
        </w:rPr>
        <w:t xml:space="preserve">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произведен ремонт: асфальтобетонного покрытия по ул. Луначарского на участке от ул. Комсомольская до дома Луначарского 89, с устройством тротуара; ремонт дорог (в щебне) по улицам Трудовая и Коммунистическая; ремонт дорог по ул. Чапаева с устройством тротуаров, по переулку от ул. Октябрьская до ул. Луначарского. </w:t>
      </w:r>
    </w:p>
    <w:p w:rsidR="00B77F7B" w:rsidRDefault="00B77F7B" w:rsidP="00B77F7B">
      <w:pPr>
        <w:pStyle w:val="a5"/>
        <w:ind w:right="1" w:firstLine="567"/>
        <w:jc w:val="both"/>
        <w:rPr>
          <w:sz w:val="28"/>
        </w:rPr>
      </w:pPr>
      <w:r w:rsidRPr="00C61D31">
        <w:rPr>
          <w:sz w:val="28"/>
        </w:rPr>
        <w:t>Силами и средствами МБУ «УМИ» проводились работы по нанесению осевой дорожной разметки, обустройству пешеходных переходов, установлению дорожных знаков.</w:t>
      </w:r>
      <w:r w:rsidR="003200ED">
        <w:rPr>
          <w:sz w:val="28"/>
        </w:rPr>
        <w:t xml:space="preserve"> </w:t>
      </w:r>
      <w:r w:rsidR="003200ED" w:rsidRPr="003200ED">
        <w:rPr>
          <w:sz w:val="28"/>
        </w:rPr>
        <w:t>Выполнена реконструкция светофорного объекта на перекрестке ул. Комсомольская – ул. Кутузова.</w:t>
      </w:r>
    </w:p>
    <w:p w:rsidR="00C463F2" w:rsidRDefault="00C463F2" w:rsidP="00B77F7B">
      <w:pPr>
        <w:pStyle w:val="a5"/>
        <w:ind w:right="1" w:firstLine="567"/>
        <w:jc w:val="both"/>
        <w:rPr>
          <w:sz w:val="28"/>
        </w:rPr>
      </w:pPr>
    </w:p>
    <w:p w:rsidR="00054DA5" w:rsidRPr="00335ADD" w:rsidRDefault="00054DA5" w:rsidP="00C463F2">
      <w:pPr>
        <w:ind w:firstLine="567"/>
      </w:pPr>
      <w:r w:rsidRPr="00335ADD">
        <w:rPr>
          <w:b/>
        </w:rPr>
        <w:t>Жилищно-коммунальное хозяйство</w:t>
      </w:r>
      <w:r w:rsidRPr="00335ADD">
        <w:t xml:space="preserve"> ‒ одна из наиболее социально значимых отраслей городской экономики, поскольку от слаженной работы городских служб во многом зависит качество жизни, комфорт в домах </w:t>
      </w:r>
      <w:r w:rsidRPr="00335ADD">
        <w:lastRenderedPageBreak/>
        <w:t>горожан, чистота и порядок на улицах города. Вопрос жизнеобеспечения, по-прежнему, остаётся одним из приоритетных направлений экономической и социальной политики администрации. На протяжении последних лет проведена большая работа по реализации мероприятий, связанных с благоустройством общегородских территорий, капитальным ремонтом общего имущества многоквартирных домов, реконструкцией и ремонтом объектов коммунального хозяйства.</w:t>
      </w:r>
    </w:p>
    <w:p w:rsidR="00C463F2" w:rsidRPr="00051252" w:rsidRDefault="00C463F2" w:rsidP="00C463F2">
      <w:pPr>
        <w:ind w:firstLine="567"/>
      </w:pPr>
      <w:r w:rsidRPr="0085621B">
        <w:t xml:space="preserve">Объем предоставленных жилищно-коммунальных услуг по сравнению с  2015 годом  </w:t>
      </w:r>
      <w:r w:rsidR="006372C6">
        <w:t>уменьшился</w:t>
      </w:r>
      <w:r w:rsidRPr="0085621B">
        <w:t xml:space="preserve"> на 5 млн.рублей и составил  279,1 млн.руб.</w:t>
      </w:r>
      <w:r w:rsidR="006372C6">
        <w:t xml:space="preserve"> Этому способствовало</w:t>
      </w:r>
      <w:r w:rsidR="0085621B" w:rsidRPr="0085621B">
        <w:t xml:space="preserve"> снижение </w:t>
      </w:r>
      <w:r w:rsidRPr="0085621B">
        <w:t>с 01.07.2016 года</w:t>
      </w:r>
      <w:r w:rsidR="0085621B" w:rsidRPr="0085621B">
        <w:t xml:space="preserve"> нормативов потребления коммунальных услуг</w:t>
      </w:r>
      <w:r w:rsidRPr="0085621B">
        <w:t>.</w:t>
      </w:r>
    </w:p>
    <w:p w:rsidR="00C463F2" w:rsidRPr="00AB2ECB" w:rsidRDefault="00C463F2" w:rsidP="00C463F2">
      <w:pPr>
        <w:ind w:firstLine="567"/>
      </w:pPr>
      <w:r w:rsidRPr="00104271">
        <w:t>За год отпущено: тепловой энергии 107,18 тыс.Гкал (снижение на 3,6 тыс.Гкал</w:t>
      </w:r>
      <w:r w:rsidR="0085507E">
        <w:t>)</w:t>
      </w:r>
      <w:r w:rsidRPr="00104271">
        <w:t>, воды –  1307,6 тыс.куб.м.(снижение на 288,2 тыс.куб.м.).  Основной причиной оказавшей влияние на уменьшение потребления тепловой энергии и воды явилась установка приборов учета.</w:t>
      </w:r>
    </w:p>
    <w:p w:rsidR="00C463F2" w:rsidRDefault="00C463F2" w:rsidP="00C463F2">
      <w:pPr>
        <w:ind w:firstLine="567"/>
      </w:pPr>
      <w:r w:rsidRPr="005228B9">
        <w:t xml:space="preserve">В рамках  реализации «Региональной программы капитального ремонта общего имущества в многоквартирных домах, расположенных на территории Новосибирской области, на 2014-2043 годы» </w:t>
      </w:r>
      <w:r w:rsidRPr="009B0F7E">
        <w:t>проведен капитальный ремонт в 22 многоквартирных домах</w:t>
      </w:r>
      <w:r w:rsidR="009B0F7E" w:rsidRPr="009B0F7E">
        <w:t xml:space="preserve">. </w:t>
      </w:r>
      <w:r w:rsidRPr="009B0F7E">
        <w:t xml:space="preserve"> </w:t>
      </w:r>
    </w:p>
    <w:p w:rsidR="003200ED" w:rsidRPr="005228B9" w:rsidRDefault="003200ED" w:rsidP="003200ED">
      <w:pPr>
        <w:ind w:firstLine="567"/>
      </w:pPr>
      <w:r w:rsidRPr="005228B9">
        <w:t>В рамках реализации муниципальной программы «Капитальный ремонт внутридворовых инженерных сетей и сооружений многоквартирных домов, за исключением домов блокированной застройки» проведен капитальный ремонт внутридворовой канализационной сети с заменой 2 выгребных емкостей в многоквартирных домах по ул. Щорса и ул. Коммунистическая. Общая стоимость проведенных работ составила 304,25 тыс. руб.</w:t>
      </w:r>
    </w:p>
    <w:p w:rsidR="00C463F2" w:rsidRDefault="00C463F2" w:rsidP="00C463F2">
      <w:pPr>
        <w:ind w:firstLine="567"/>
      </w:pPr>
      <w:r w:rsidRPr="005228B9">
        <w:t xml:space="preserve"> В рамках муниципальной программы «Подготовка объектов жилищно-коммунального хозяйства Карасукского района Новосибирской области к отопительному периоду 2016-2017 годы», в целях безаварийного прохождения отопительного периода, проведены мероприятия по подготовке к работе в осенне-зимний период объектов жилищного фонда и коммунального хозяйства, в том числе приобретены и установлены 2 котла-автомата.</w:t>
      </w:r>
      <w:r>
        <w:t xml:space="preserve"> На подготовку </w:t>
      </w:r>
      <w:r w:rsidRPr="005228B9">
        <w:t>к осенне-зимнему периоду</w:t>
      </w:r>
      <w:r>
        <w:t xml:space="preserve"> направлено 17,5 млн.руб.</w:t>
      </w:r>
      <w:r w:rsidRPr="00465889">
        <w:t xml:space="preserve"> </w:t>
      </w:r>
    </w:p>
    <w:p w:rsidR="00335ADD" w:rsidRDefault="00C463F2" w:rsidP="00C463F2">
      <w:pPr>
        <w:ind w:firstLine="567"/>
      </w:pPr>
      <w:r w:rsidRPr="005228B9">
        <w:t>В городе Карасуке выполнено строительство водопроводных сетей по ул. Чапаева, тепловых сетей для переключения дома культуры железнодорожников (ДКЖ) от железнодорожных тепловых с</w:t>
      </w:r>
      <w:r w:rsidR="00C01A89">
        <w:t>етей на сети МУП «Коммунальщик».</w:t>
      </w:r>
      <w:r w:rsidRPr="005228B9">
        <w:t xml:space="preserve"> </w:t>
      </w:r>
      <w:r w:rsidR="00DD0167">
        <w:t xml:space="preserve">Более 13,7 млн.руб. выделено на </w:t>
      </w:r>
      <w:r w:rsidR="000423C8">
        <w:t xml:space="preserve">начавшиеся в 2016 году строительство полигона для твердых бытовых отходов. </w:t>
      </w:r>
    </w:p>
    <w:p w:rsidR="00C463F2" w:rsidRPr="00104271" w:rsidRDefault="00C463F2" w:rsidP="00C463F2">
      <w:pPr>
        <w:ind w:firstLine="567"/>
      </w:pPr>
      <w:r w:rsidRPr="00104271">
        <w:t xml:space="preserve">Общая площадь жилого фонда по сравнению с 2015 годом увеличилась на 8,8 тыс.кв.м и достигла 702,2 тыс.кв.м. Обеспеченность жильем в расчете на одного жителя </w:t>
      </w:r>
      <w:r w:rsidR="00C01A89">
        <w:t>составила</w:t>
      </w:r>
      <w:r w:rsidRPr="00104271">
        <w:t xml:space="preserve"> 25,69 кв.м жилых помещений.</w:t>
      </w:r>
    </w:p>
    <w:p w:rsidR="00C463F2" w:rsidRPr="00051252" w:rsidRDefault="00C463F2" w:rsidP="00C463F2">
      <w:pPr>
        <w:ind w:firstLine="567"/>
      </w:pPr>
      <w:r w:rsidRPr="00104271">
        <w:t xml:space="preserve">Субсидии на оплату жилищно-коммунальных услуг и топлива, получили  </w:t>
      </w:r>
      <w:r w:rsidR="00D24E77">
        <w:t>1579</w:t>
      </w:r>
      <w:r w:rsidRPr="00104271">
        <w:t xml:space="preserve"> сем</w:t>
      </w:r>
      <w:r w:rsidR="00D24E77">
        <w:t>ей</w:t>
      </w:r>
      <w:r w:rsidRPr="00104271">
        <w:t>. Всего на поддержку населения по оплате  жилищно-коммунальных услуг направлено 22,36 млн. рублей. В расчете на одну семью сумма субсидии составила 1180 рублей в месяц.</w:t>
      </w:r>
    </w:p>
    <w:p w:rsidR="00C463F2" w:rsidRPr="00051252" w:rsidRDefault="00C463F2" w:rsidP="00C463F2">
      <w:pPr>
        <w:autoSpaceDE w:val="0"/>
        <w:autoSpaceDN w:val="0"/>
        <w:adjustRightInd w:val="0"/>
        <w:ind w:firstLine="567"/>
        <w:rPr>
          <w:bCs/>
        </w:rPr>
      </w:pPr>
    </w:p>
    <w:p w:rsidR="00C463F2" w:rsidRPr="00465889" w:rsidRDefault="00C463F2" w:rsidP="00C463F2">
      <w:pPr>
        <w:autoSpaceDE w:val="0"/>
        <w:autoSpaceDN w:val="0"/>
        <w:adjustRightInd w:val="0"/>
        <w:ind w:firstLine="567"/>
        <w:rPr>
          <w:bCs/>
        </w:rPr>
      </w:pPr>
      <w:r w:rsidRPr="00104271">
        <w:rPr>
          <w:bCs/>
        </w:rPr>
        <w:lastRenderedPageBreak/>
        <w:t xml:space="preserve">В сфере </w:t>
      </w:r>
      <w:r w:rsidRPr="00104271">
        <w:rPr>
          <w:b/>
          <w:bCs/>
        </w:rPr>
        <w:t>благоустройства</w:t>
      </w:r>
      <w:r w:rsidRPr="00104271">
        <w:rPr>
          <w:bCs/>
        </w:rPr>
        <w:t xml:space="preserve"> работы</w:t>
      </w:r>
      <w:r w:rsidRPr="00465889">
        <w:rPr>
          <w:bCs/>
        </w:rPr>
        <w:t xml:space="preserve"> проводились по содержани</w:t>
      </w:r>
      <w:r w:rsidR="006372C6">
        <w:rPr>
          <w:bCs/>
        </w:rPr>
        <w:t>ю</w:t>
      </w:r>
      <w:r w:rsidRPr="00465889">
        <w:rPr>
          <w:bCs/>
        </w:rPr>
        <w:t xml:space="preserve"> и ремонт</w:t>
      </w:r>
      <w:r w:rsidR="006372C6">
        <w:rPr>
          <w:bCs/>
        </w:rPr>
        <w:t>у</w:t>
      </w:r>
      <w:r w:rsidRPr="00465889">
        <w:rPr>
          <w:bCs/>
        </w:rPr>
        <w:t xml:space="preserve"> улично-дорожной сети, наведени</w:t>
      </w:r>
      <w:r w:rsidR="006372C6">
        <w:rPr>
          <w:bCs/>
        </w:rPr>
        <w:t>ю</w:t>
      </w:r>
      <w:r w:rsidRPr="00465889">
        <w:rPr>
          <w:bCs/>
        </w:rPr>
        <w:t xml:space="preserve"> санитарного порядка, озеленени</w:t>
      </w:r>
      <w:r w:rsidR="006372C6">
        <w:rPr>
          <w:bCs/>
        </w:rPr>
        <w:t>ю</w:t>
      </w:r>
      <w:r w:rsidRPr="00465889">
        <w:rPr>
          <w:bCs/>
        </w:rPr>
        <w:t xml:space="preserve"> территории.</w:t>
      </w:r>
    </w:p>
    <w:p w:rsidR="00C463F2" w:rsidRDefault="00C463F2" w:rsidP="00C463F2">
      <w:pPr>
        <w:ind w:firstLine="567"/>
        <w:rPr>
          <w:bCs/>
        </w:rPr>
      </w:pPr>
      <w:r w:rsidRPr="005228B9">
        <w:rPr>
          <w:bCs/>
        </w:rPr>
        <w:t xml:space="preserve">Выполнено благоустройство ул. Тургенева (площадка у дома № 12, тротуары напротив НУЗ «Узловая больница на ст. Карасук», </w:t>
      </w:r>
      <w:r>
        <w:rPr>
          <w:bCs/>
        </w:rPr>
        <w:t>и</w:t>
      </w:r>
      <w:r w:rsidRPr="005228B9">
        <w:rPr>
          <w:bCs/>
        </w:rPr>
        <w:t xml:space="preserve"> домов </w:t>
      </w:r>
      <w:r>
        <w:rPr>
          <w:bCs/>
        </w:rPr>
        <w:t>№ 12, №</w:t>
      </w:r>
      <w:r w:rsidRPr="005228B9">
        <w:rPr>
          <w:bCs/>
        </w:rPr>
        <w:t xml:space="preserve"> 7б), тротуар с остановкой по ул. Ленина, тротуар по ул. Октябрьская. </w:t>
      </w:r>
      <w:r>
        <w:rPr>
          <w:bCs/>
        </w:rPr>
        <w:t xml:space="preserve">По </w:t>
      </w:r>
      <w:r w:rsidRPr="005228B9">
        <w:rPr>
          <w:bCs/>
        </w:rPr>
        <w:t xml:space="preserve">магистральному проезду Телетранслятор была оборудована автобусная остановка и тротуар.  По ул. Чапаева у магазина «Находка» обустроена площадка для парковки автотранспорта. </w:t>
      </w:r>
    </w:p>
    <w:p w:rsidR="00C463F2" w:rsidRDefault="00C463F2" w:rsidP="00C463F2">
      <w:pPr>
        <w:pStyle w:val="ae"/>
        <w:tabs>
          <w:tab w:val="left" w:pos="1440"/>
        </w:tabs>
        <w:ind w:firstLine="567"/>
        <w:jc w:val="both"/>
        <w:rPr>
          <w:rFonts w:ascii="Times New Roman" w:hAnsi="Times New Roman"/>
          <w:sz w:val="28"/>
          <w:szCs w:val="28"/>
        </w:rPr>
      </w:pPr>
      <w:r>
        <w:rPr>
          <w:rFonts w:ascii="Times New Roman" w:hAnsi="Times New Roman"/>
          <w:sz w:val="28"/>
          <w:szCs w:val="28"/>
        </w:rPr>
        <w:t>Проведены мероприятия по обустройству сквера по ул.Ленина, центрального парка по ул.Кутузова и парковой зоны по ул.Заводская</w:t>
      </w:r>
      <w:r w:rsidR="00204C60">
        <w:rPr>
          <w:rFonts w:ascii="Times New Roman" w:hAnsi="Times New Roman"/>
          <w:sz w:val="28"/>
          <w:szCs w:val="28"/>
        </w:rPr>
        <w:t>,</w:t>
      </w:r>
      <w:r>
        <w:rPr>
          <w:rFonts w:ascii="Times New Roman" w:hAnsi="Times New Roman"/>
          <w:sz w:val="28"/>
          <w:szCs w:val="28"/>
        </w:rPr>
        <w:t xml:space="preserve"> установлена новая детская площадка по ул. Новосибирской.</w:t>
      </w:r>
    </w:p>
    <w:p w:rsidR="00C463F2" w:rsidRDefault="00C463F2" w:rsidP="00C463F2">
      <w:pPr>
        <w:pStyle w:val="ae"/>
        <w:tabs>
          <w:tab w:val="left" w:pos="1440"/>
        </w:tabs>
        <w:ind w:firstLine="567"/>
        <w:jc w:val="both"/>
        <w:rPr>
          <w:rFonts w:ascii="Times New Roman" w:hAnsi="Times New Roman"/>
          <w:sz w:val="28"/>
          <w:szCs w:val="28"/>
        </w:rPr>
      </w:pPr>
      <w:r w:rsidRPr="009E09CC">
        <w:rPr>
          <w:rFonts w:ascii="Times New Roman" w:hAnsi="Times New Roman"/>
          <w:sz w:val="28"/>
          <w:szCs w:val="28"/>
        </w:rPr>
        <w:t>Установлены 3 велопарковки</w:t>
      </w:r>
      <w:r>
        <w:rPr>
          <w:rFonts w:ascii="Times New Roman" w:hAnsi="Times New Roman"/>
          <w:sz w:val="28"/>
          <w:szCs w:val="28"/>
        </w:rPr>
        <w:t xml:space="preserve"> в общественных местах города. Для занятий физической культурой и спортом взрослых и детей на стадионе «Локомотив» установлены уличные тренажеры. </w:t>
      </w:r>
    </w:p>
    <w:p w:rsidR="00C463F2" w:rsidRDefault="00C463F2" w:rsidP="00C463F2">
      <w:pPr>
        <w:pStyle w:val="ae"/>
        <w:tabs>
          <w:tab w:val="left" w:pos="1440"/>
        </w:tabs>
        <w:ind w:firstLine="567"/>
        <w:jc w:val="both"/>
        <w:rPr>
          <w:rFonts w:ascii="Times New Roman" w:hAnsi="Times New Roman"/>
          <w:sz w:val="28"/>
          <w:szCs w:val="28"/>
        </w:rPr>
      </w:pPr>
      <w:r w:rsidRPr="00CE255A">
        <w:rPr>
          <w:rFonts w:ascii="Times New Roman" w:hAnsi="Times New Roman"/>
          <w:sz w:val="28"/>
          <w:szCs w:val="28"/>
        </w:rPr>
        <w:t xml:space="preserve">Выполнены работы по благоустройству прилегающих территорий к общеобразовательным и досуговым учреждениям: Гимназия №1 </w:t>
      </w:r>
      <w:r w:rsidR="00D24E77">
        <w:rPr>
          <w:rFonts w:ascii="Times New Roman" w:hAnsi="Times New Roman"/>
          <w:sz w:val="28"/>
          <w:szCs w:val="28"/>
        </w:rPr>
        <w:t>(</w:t>
      </w:r>
      <w:r w:rsidRPr="00CE255A">
        <w:rPr>
          <w:rFonts w:ascii="Times New Roman" w:hAnsi="Times New Roman"/>
          <w:sz w:val="28"/>
          <w:szCs w:val="28"/>
        </w:rPr>
        <w:t>ул. Луначарского</w:t>
      </w:r>
      <w:r w:rsidR="00D24E77">
        <w:rPr>
          <w:rFonts w:ascii="Times New Roman" w:hAnsi="Times New Roman"/>
          <w:sz w:val="28"/>
          <w:szCs w:val="28"/>
        </w:rPr>
        <w:t>)</w:t>
      </w:r>
      <w:r w:rsidRPr="00CE255A">
        <w:rPr>
          <w:rFonts w:ascii="Times New Roman" w:hAnsi="Times New Roman"/>
          <w:sz w:val="28"/>
          <w:szCs w:val="28"/>
        </w:rPr>
        <w:t>; СОШ</w:t>
      </w:r>
      <w:r>
        <w:rPr>
          <w:rFonts w:ascii="Times New Roman" w:hAnsi="Times New Roman"/>
          <w:sz w:val="28"/>
          <w:szCs w:val="28"/>
        </w:rPr>
        <w:t xml:space="preserve"> </w:t>
      </w:r>
      <w:r w:rsidR="00D24E77">
        <w:rPr>
          <w:rFonts w:ascii="Times New Roman" w:hAnsi="Times New Roman"/>
          <w:sz w:val="28"/>
          <w:szCs w:val="28"/>
        </w:rPr>
        <w:t>№2 (</w:t>
      </w:r>
      <w:r w:rsidRPr="00CE255A">
        <w:rPr>
          <w:rFonts w:ascii="Times New Roman" w:hAnsi="Times New Roman"/>
          <w:sz w:val="28"/>
          <w:szCs w:val="28"/>
        </w:rPr>
        <w:t>ул. Щорса</w:t>
      </w:r>
      <w:r w:rsidR="00D24E77">
        <w:rPr>
          <w:rFonts w:ascii="Times New Roman" w:hAnsi="Times New Roman"/>
          <w:sz w:val="28"/>
          <w:szCs w:val="28"/>
        </w:rPr>
        <w:t>)</w:t>
      </w:r>
      <w:r w:rsidRPr="00CE255A">
        <w:rPr>
          <w:rFonts w:ascii="Times New Roman" w:hAnsi="Times New Roman"/>
          <w:sz w:val="28"/>
          <w:szCs w:val="28"/>
        </w:rPr>
        <w:t xml:space="preserve">; д/с «Радуга» </w:t>
      </w:r>
      <w:r w:rsidR="00D24E77">
        <w:rPr>
          <w:rFonts w:ascii="Times New Roman" w:hAnsi="Times New Roman"/>
          <w:sz w:val="28"/>
          <w:szCs w:val="28"/>
        </w:rPr>
        <w:t>(</w:t>
      </w:r>
      <w:r w:rsidRPr="00CE255A">
        <w:rPr>
          <w:rFonts w:ascii="Times New Roman" w:hAnsi="Times New Roman"/>
          <w:sz w:val="28"/>
          <w:szCs w:val="28"/>
        </w:rPr>
        <w:t>ул. Тургенева</w:t>
      </w:r>
      <w:r w:rsidR="00D24E77">
        <w:rPr>
          <w:rFonts w:ascii="Times New Roman" w:hAnsi="Times New Roman"/>
          <w:sz w:val="28"/>
          <w:szCs w:val="28"/>
        </w:rPr>
        <w:t>)</w:t>
      </w:r>
      <w:r w:rsidRPr="00CE255A">
        <w:rPr>
          <w:rFonts w:ascii="Times New Roman" w:hAnsi="Times New Roman"/>
          <w:sz w:val="28"/>
          <w:szCs w:val="28"/>
        </w:rPr>
        <w:t xml:space="preserve">; Педагогический колледж </w:t>
      </w:r>
      <w:r w:rsidR="00D24E77">
        <w:rPr>
          <w:rFonts w:ascii="Times New Roman" w:hAnsi="Times New Roman"/>
          <w:sz w:val="28"/>
          <w:szCs w:val="28"/>
        </w:rPr>
        <w:t>(</w:t>
      </w:r>
      <w:r w:rsidRPr="00CE255A">
        <w:rPr>
          <w:rFonts w:ascii="Times New Roman" w:hAnsi="Times New Roman"/>
          <w:sz w:val="28"/>
          <w:szCs w:val="28"/>
        </w:rPr>
        <w:t>ул. Фрунзе</w:t>
      </w:r>
      <w:r w:rsidR="00D24E77">
        <w:rPr>
          <w:rFonts w:ascii="Times New Roman" w:hAnsi="Times New Roman"/>
          <w:sz w:val="28"/>
          <w:szCs w:val="28"/>
        </w:rPr>
        <w:t>)</w:t>
      </w:r>
      <w:r w:rsidRPr="00CE255A">
        <w:rPr>
          <w:rFonts w:ascii="Times New Roman" w:hAnsi="Times New Roman"/>
          <w:sz w:val="28"/>
          <w:szCs w:val="28"/>
        </w:rPr>
        <w:t>;</w:t>
      </w:r>
      <w:r>
        <w:rPr>
          <w:rFonts w:ascii="Times New Roman" w:hAnsi="Times New Roman"/>
          <w:sz w:val="28"/>
          <w:szCs w:val="28"/>
        </w:rPr>
        <w:t xml:space="preserve"> </w:t>
      </w:r>
      <w:r w:rsidRPr="00CE255A">
        <w:rPr>
          <w:rFonts w:ascii="Times New Roman" w:hAnsi="Times New Roman"/>
          <w:sz w:val="28"/>
          <w:szCs w:val="28"/>
        </w:rPr>
        <w:t>цент</w:t>
      </w:r>
      <w:r>
        <w:rPr>
          <w:rFonts w:ascii="Times New Roman" w:hAnsi="Times New Roman"/>
          <w:sz w:val="28"/>
          <w:szCs w:val="28"/>
        </w:rPr>
        <w:t>р</w:t>
      </w:r>
      <w:r w:rsidRPr="00CE255A">
        <w:rPr>
          <w:rFonts w:ascii="Times New Roman" w:hAnsi="Times New Roman"/>
          <w:sz w:val="28"/>
          <w:szCs w:val="28"/>
        </w:rPr>
        <w:t xml:space="preserve"> детского развития </w:t>
      </w:r>
      <w:r w:rsidR="00D24E77">
        <w:rPr>
          <w:rFonts w:ascii="Times New Roman" w:hAnsi="Times New Roman"/>
          <w:sz w:val="28"/>
          <w:szCs w:val="28"/>
        </w:rPr>
        <w:t>(</w:t>
      </w:r>
      <w:r w:rsidRPr="00CE255A">
        <w:rPr>
          <w:rFonts w:ascii="Times New Roman" w:hAnsi="Times New Roman"/>
          <w:sz w:val="28"/>
          <w:szCs w:val="28"/>
        </w:rPr>
        <w:t>ул. Индустриальная1</w:t>
      </w:r>
      <w:r w:rsidR="00D24E77">
        <w:rPr>
          <w:rFonts w:ascii="Times New Roman" w:hAnsi="Times New Roman"/>
          <w:sz w:val="28"/>
          <w:szCs w:val="28"/>
        </w:rPr>
        <w:t>)</w:t>
      </w:r>
      <w:r w:rsidRPr="00CE255A">
        <w:rPr>
          <w:rFonts w:ascii="Times New Roman" w:hAnsi="Times New Roman"/>
          <w:sz w:val="28"/>
          <w:szCs w:val="28"/>
        </w:rPr>
        <w:t>.</w:t>
      </w:r>
    </w:p>
    <w:p w:rsidR="00C463F2" w:rsidRDefault="00C463F2" w:rsidP="00C463F2">
      <w:pPr>
        <w:pStyle w:val="ae"/>
        <w:tabs>
          <w:tab w:val="left" w:pos="1440"/>
        </w:tabs>
        <w:ind w:firstLine="567"/>
        <w:jc w:val="both"/>
        <w:rPr>
          <w:rFonts w:ascii="Times New Roman" w:hAnsi="Times New Roman"/>
          <w:bCs/>
          <w:sz w:val="28"/>
          <w:szCs w:val="28"/>
        </w:rPr>
      </w:pPr>
      <w:r w:rsidRPr="00B01BAC">
        <w:rPr>
          <w:rFonts w:ascii="Times New Roman" w:hAnsi="Times New Roman"/>
          <w:bCs/>
          <w:sz w:val="28"/>
          <w:szCs w:val="28"/>
        </w:rPr>
        <w:t>В 2016 году были проведены мероприятия по модернизации системы освещения улиц города. Построены линии уличного освещения</w:t>
      </w:r>
      <w:r>
        <w:rPr>
          <w:rFonts w:ascii="Times New Roman" w:hAnsi="Times New Roman"/>
          <w:bCs/>
          <w:sz w:val="28"/>
          <w:szCs w:val="28"/>
        </w:rPr>
        <w:t xml:space="preserve"> </w:t>
      </w:r>
      <w:r w:rsidRPr="00B01BAC">
        <w:rPr>
          <w:rFonts w:ascii="Times New Roman" w:hAnsi="Times New Roman"/>
          <w:bCs/>
          <w:sz w:val="28"/>
          <w:szCs w:val="28"/>
        </w:rPr>
        <w:t xml:space="preserve">на: ул. Железнодорожная; ул. Тургенева; ул. Союзная (от </w:t>
      </w:r>
      <w:r w:rsidR="00C01A89">
        <w:rPr>
          <w:rFonts w:ascii="Times New Roman" w:hAnsi="Times New Roman"/>
          <w:bCs/>
          <w:sz w:val="28"/>
          <w:szCs w:val="28"/>
        </w:rPr>
        <w:t xml:space="preserve">ул. Сорокина до ул. Сибирская и </w:t>
      </w:r>
      <w:r w:rsidRPr="00B01BAC">
        <w:rPr>
          <w:rFonts w:ascii="Times New Roman" w:hAnsi="Times New Roman"/>
          <w:bCs/>
          <w:sz w:val="28"/>
          <w:szCs w:val="28"/>
        </w:rPr>
        <w:t xml:space="preserve">от территории МБУ ГДТ «На окраине» до ул. Пролетарская); ул. Гоголя; у многоквартирного дома Союзная, 28; привокзальной площади; освещен тротуар от ул. Луначарского до ул. Кутузова, где установлены энергосберегающие светильники со светодиодными лампами. </w:t>
      </w:r>
    </w:p>
    <w:p w:rsidR="00C463F2" w:rsidRDefault="00C463F2" w:rsidP="00C463F2">
      <w:pPr>
        <w:pStyle w:val="ae"/>
        <w:tabs>
          <w:tab w:val="left" w:pos="1440"/>
        </w:tabs>
        <w:ind w:firstLine="567"/>
        <w:jc w:val="both"/>
        <w:rPr>
          <w:rFonts w:ascii="Times New Roman" w:hAnsi="Times New Roman"/>
          <w:bCs/>
          <w:sz w:val="28"/>
          <w:szCs w:val="28"/>
        </w:rPr>
      </w:pPr>
      <w:r w:rsidRPr="00335ADD">
        <w:rPr>
          <w:rFonts w:ascii="Times New Roman" w:hAnsi="Times New Roman"/>
          <w:bCs/>
          <w:sz w:val="28"/>
          <w:szCs w:val="28"/>
        </w:rPr>
        <w:t>По итогам проведения конкурса на предоставление грантов на выполнение работ по благоустройству придомовых территорий многоквартирных домов, восстановлено асфальтное покрытие в шести дворах многоквартирных домов города. Общая сумма грантов составила 1306,2 тыс.руб.</w:t>
      </w:r>
      <w:r w:rsidRPr="006B48BB">
        <w:rPr>
          <w:rFonts w:ascii="Times New Roman" w:hAnsi="Times New Roman"/>
          <w:bCs/>
          <w:sz w:val="28"/>
          <w:szCs w:val="28"/>
        </w:rPr>
        <w:t xml:space="preserve"> </w:t>
      </w:r>
    </w:p>
    <w:p w:rsidR="00317B45" w:rsidRPr="00051252" w:rsidRDefault="00317B45" w:rsidP="005E199E">
      <w:pPr>
        <w:pStyle w:val="a5"/>
        <w:ind w:right="1" w:firstLine="567"/>
        <w:jc w:val="both"/>
      </w:pPr>
    </w:p>
    <w:p w:rsidR="00380967" w:rsidRDefault="00380967" w:rsidP="008A0056">
      <w:pPr>
        <w:ind w:firstLine="567"/>
        <w:rPr>
          <w:b/>
        </w:rPr>
      </w:pPr>
      <w:r>
        <w:rPr>
          <w:b/>
        </w:rPr>
        <w:t>Торговля и услуги</w:t>
      </w:r>
    </w:p>
    <w:p w:rsidR="00684B79" w:rsidRPr="00684B79" w:rsidRDefault="00684B79" w:rsidP="008A0056">
      <w:pPr>
        <w:ind w:firstLine="567"/>
      </w:pPr>
      <w:r w:rsidRPr="00380967">
        <w:t>Потребительский рынок</w:t>
      </w:r>
      <w:r w:rsidRPr="00684B79">
        <w:t xml:space="preserve"> города является гибким и устойчивым сектором экономики. Несмотря на высокую зависимость от потребительского поведения в условиях нестабильной финансово-экономической ситуации он проявил себя как умеренно стабильный, с соответствующим уровнем насыщенности товарами и услугами, развитой сетью предприятий торговли, общественного питания, бытового обслуживания населения и высокой предпринимательской активностью.</w:t>
      </w:r>
    </w:p>
    <w:p w:rsidR="00747A13" w:rsidRDefault="00E23780" w:rsidP="008A0056">
      <w:pPr>
        <w:ind w:firstLine="567"/>
      </w:pPr>
      <w:r w:rsidRPr="00684B79">
        <w:t>Потребительский рынок</w:t>
      </w:r>
      <w:r w:rsidRPr="00E27E94">
        <w:t xml:space="preserve"> объединяет три сегмента сферы обслуживания населения: торговлю, общественное питание и сферу услуг. </w:t>
      </w:r>
      <w:r w:rsidR="00104AC0" w:rsidRPr="00E27E94">
        <w:t>На территории города п</w:t>
      </w:r>
      <w:r w:rsidRPr="00E27E94">
        <w:t xml:space="preserve">о состоянию на </w:t>
      </w:r>
      <w:r w:rsidR="00925FDA" w:rsidRPr="00E27E94">
        <w:t>01.01.2017</w:t>
      </w:r>
      <w:r w:rsidRPr="00E27E94">
        <w:t xml:space="preserve"> года функционировало </w:t>
      </w:r>
      <w:r w:rsidR="00615D0A" w:rsidRPr="00E27E94">
        <w:t>246 магазинов,</w:t>
      </w:r>
      <w:r w:rsidR="00104AC0" w:rsidRPr="00E27E94">
        <w:t xml:space="preserve"> 41 павильон, 13 торговых центров, </w:t>
      </w:r>
      <w:r w:rsidRPr="00E27E94">
        <w:t>2 гипермаркета, 10</w:t>
      </w:r>
      <w:r>
        <w:t xml:space="preserve"> супермаркетов, </w:t>
      </w:r>
      <w:r w:rsidR="00747A13">
        <w:t>2</w:t>
      </w:r>
      <w:r>
        <w:t xml:space="preserve"> ресторан</w:t>
      </w:r>
      <w:r w:rsidR="00747A13">
        <w:t>а</w:t>
      </w:r>
      <w:r>
        <w:t xml:space="preserve">, </w:t>
      </w:r>
      <w:r w:rsidR="00747A13">
        <w:t>1</w:t>
      </w:r>
      <w:r w:rsidR="009C617D">
        <w:t>6</w:t>
      </w:r>
      <w:r w:rsidR="00747A13">
        <w:t xml:space="preserve"> </w:t>
      </w:r>
      <w:r>
        <w:t>кафе, бар</w:t>
      </w:r>
      <w:r w:rsidR="00615D0A">
        <w:t>, 6</w:t>
      </w:r>
      <w:r w:rsidR="00615D0A" w:rsidRPr="00BF00BE">
        <w:t xml:space="preserve"> автозаправочных станций</w:t>
      </w:r>
      <w:r>
        <w:t xml:space="preserve"> и другие объекты.</w:t>
      </w:r>
    </w:p>
    <w:p w:rsidR="00344D5A" w:rsidRPr="00E27E94" w:rsidRDefault="007E64E2" w:rsidP="008A0056">
      <w:pPr>
        <w:pStyle w:val="a5"/>
        <w:ind w:right="1" w:firstLine="567"/>
        <w:jc w:val="both"/>
        <w:rPr>
          <w:sz w:val="28"/>
          <w:szCs w:val="28"/>
        </w:rPr>
      </w:pPr>
      <w:r w:rsidRPr="00051252">
        <w:lastRenderedPageBreak/>
        <w:t xml:space="preserve"> </w:t>
      </w:r>
      <w:r w:rsidR="00344D5A" w:rsidRPr="00E27E94">
        <w:rPr>
          <w:sz w:val="28"/>
          <w:szCs w:val="28"/>
        </w:rPr>
        <w:t xml:space="preserve">В отчетном периоде открылись три новых крупных магазина, торговой площадью более 1,2 тыс. кв.м.: мебельный магазин «Изумрудный», магазины региональной сети «Мария-Ра» и федеральной сети «Магнит». Несмотря на ежегодное увеличение объектов крупных торговых сетей в городе сохраняются предприятия торговли "шаговой доступности". </w:t>
      </w:r>
    </w:p>
    <w:p w:rsidR="00E20639" w:rsidRPr="00E27E94" w:rsidRDefault="00E20639" w:rsidP="00E20639">
      <w:pPr>
        <w:pStyle w:val="a5"/>
        <w:ind w:right="1" w:firstLine="567"/>
        <w:jc w:val="both"/>
        <w:rPr>
          <w:sz w:val="28"/>
          <w:szCs w:val="28"/>
        </w:rPr>
      </w:pPr>
      <w:r w:rsidRPr="00E27E94">
        <w:rPr>
          <w:sz w:val="28"/>
          <w:szCs w:val="28"/>
        </w:rPr>
        <w:t>Одной из мер физической и экономической доступности товаров для населения является торговое обслуживание посредством нестационарной и ярмарочной торговли. На территории города работает универсальная ярмарка на 279 торговых мест. Места для реализации различных групп товаров предоставляются всем желающим. Более 100 мест предусмотрено для реализации сельскохозяйственной продукции с личных подсобных хозяйств. Для размещения объектов передвижной и мелкорозничной торговли определено более 50 мест.</w:t>
      </w:r>
    </w:p>
    <w:p w:rsidR="00BE25A6" w:rsidRPr="00E27E94" w:rsidRDefault="00E20639" w:rsidP="00E20639">
      <w:pPr>
        <w:pStyle w:val="a5"/>
        <w:ind w:right="1" w:firstLine="567"/>
        <w:jc w:val="both"/>
        <w:rPr>
          <w:sz w:val="28"/>
          <w:szCs w:val="28"/>
        </w:rPr>
      </w:pPr>
      <w:r w:rsidRPr="00E27E94">
        <w:rPr>
          <w:sz w:val="28"/>
          <w:szCs w:val="28"/>
        </w:rPr>
        <w:t>Для расширения сбыта продуктов питания и организации межрайонных связей товаропроизводители города принимали участие в оптово-розничных ярмарках, проводимых на территории области.  На ярмарке «Кулундинская-2016» предприятия города отмечены  медалями и дипломами ярмарки.</w:t>
      </w:r>
    </w:p>
    <w:p w:rsidR="00925FDA" w:rsidRPr="00BF00BE" w:rsidRDefault="00925FDA" w:rsidP="008A0056">
      <w:pPr>
        <w:tabs>
          <w:tab w:val="left" w:pos="0"/>
        </w:tabs>
        <w:ind w:firstLine="567"/>
      </w:pPr>
      <w:r w:rsidRPr="00E27E94">
        <w:t xml:space="preserve">За 2016 год оборот розничной торговли достиг </w:t>
      </w:r>
      <w:r w:rsidR="003A330A" w:rsidRPr="00E27E94">
        <w:t>3181,9</w:t>
      </w:r>
      <w:r w:rsidRPr="00E27E94">
        <w:t xml:space="preserve"> млн.руб., с темпом роста в фактических ценах  103,</w:t>
      </w:r>
      <w:r w:rsidR="003A330A" w:rsidRPr="00E27E94">
        <w:t>9</w:t>
      </w:r>
      <w:r w:rsidRPr="00E27E94">
        <w:t>%</w:t>
      </w:r>
      <w:r w:rsidR="00265FB7">
        <w:t xml:space="preserve">, </w:t>
      </w:r>
      <w:r w:rsidRPr="00E27E94">
        <w:t>в сопоставимых ценах 96,</w:t>
      </w:r>
      <w:r w:rsidR="003A330A" w:rsidRPr="00E27E94">
        <w:t>5</w:t>
      </w:r>
      <w:r w:rsidRPr="00E27E94">
        <w:t xml:space="preserve">%. Доля продовольственных товаров в структуре оборота розничной торговли в отчетном периоде осталась на уровне прошлого года -  58,5%, доля непродовольственных товаров - 41,5% соответственно. Оборот розничной торговли на душу населения </w:t>
      </w:r>
      <w:r w:rsidR="003A330A" w:rsidRPr="00E27E94">
        <w:t>города</w:t>
      </w:r>
      <w:r w:rsidRPr="00E27E94">
        <w:t xml:space="preserve"> сложился в сумме </w:t>
      </w:r>
      <w:r w:rsidR="003A330A" w:rsidRPr="00E27E94">
        <w:t>117</w:t>
      </w:r>
      <w:r w:rsidRPr="00E27E94">
        <w:t xml:space="preserve"> тыс. руб.,  на 4</w:t>
      </w:r>
      <w:r w:rsidR="003A330A" w:rsidRPr="00E27E94">
        <w:t>,9</w:t>
      </w:r>
      <w:r w:rsidRPr="00E27E94">
        <w:t xml:space="preserve"> тыс. руб. больше ана</w:t>
      </w:r>
      <w:r w:rsidR="003A330A" w:rsidRPr="00E27E94">
        <w:t xml:space="preserve">логичного показателя 2015 года. </w:t>
      </w:r>
      <w:r w:rsidRPr="00E27E94">
        <w:t xml:space="preserve">Покупатели минимизируют крупные и дорогостоящие покупки, экономят и переориентируются на товары более дешевого сегмента. </w:t>
      </w:r>
    </w:p>
    <w:p w:rsidR="003B035D" w:rsidRDefault="00925FDA" w:rsidP="008A0056">
      <w:pPr>
        <w:tabs>
          <w:tab w:val="left" w:pos="0"/>
        </w:tabs>
        <w:ind w:firstLine="567"/>
      </w:pPr>
      <w:r w:rsidRPr="00BF00BE">
        <w:t xml:space="preserve">В </w:t>
      </w:r>
      <w:r w:rsidR="003A330A">
        <w:t>городе</w:t>
      </w:r>
      <w:r w:rsidRPr="00BF00BE">
        <w:t xml:space="preserve"> </w:t>
      </w:r>
      <w:r w:rsidR="003A330A">
        <w:t>насчитывается порядка</w:t>
      </w:r>
      <w:r w:rsidRPr="00BF00BE">
        <w:t xml:space="preserve"> </w:t>
      </w:r>
      <w:r w:rsidR="008B482E">
        <w:t>6</w:t>
      </w:r>
      <w:r w:rsidR="003B035D">
        <w:t>0</w:t>
      </w:r>
      <w:r w:rsidRPr="00BF00BE">
        <w:t xml:space="preserve"> объект</w:t>
      </w:r>
      <w:r w:rsidR="003B035D">
        <w:t>ов</w:t>
      </w:r>
      <w:r w:rsidRPr="00BF00BE">
        <w:t xml:space="preserve"> общественного питания, в т.ч. </w:t>
      </w:r>
      <w:r w:rsidR="008B482E">
        <w:t>5</w:t>
      </w:r>
      <w:r w:rsidRPr="00BF00BE">
        <w:t xml:space="preserve">0 объектов общедоступной сети на </w:t>
      </w:r>
      <w:r w:rsidR="008B482E">
        <w:t>1221</w:t>
      </w:r>
      <w:r w:rsidRPr="00BF00BE">
        <w:t xml:space="preserve"> посадочн</w:t>
      </w:r>
      <w:r w:rsidR="008B482E">
        <w:t>ое</w:t>
      </w:r>
      <w:r w:rsidRPr="00BF00BE">
        <w:t xml:space="preserve"> мест</w:t>
      </w:r>
      <w:r w:rsidR="008B482E">
        <w:t>о</w:t>
      </w:r>
      <w:r w:rsidRPr="00BF00BE">
        <w:t xml:space="preserve">. Работают </w:t>
      </w:r>
      <w:r w:rsidR="003A330A">
        <w:t>6</w:t>
      </w:r>
      <w:r w:rsidRPr="00BF00BE">
        <w:t xml:space="preserve"> школьных столовых</w:t>
      </w:r>
      <w:r w:rsidR="003B035D">
        <w:t xml:space="preserve"> и 2 столовые п</w:t>
      </w:r>
      <w:r w:rsidRPr="00BF00BE">
        <w:t>ри учреждениях среднего и начального  профессионального образован</w:t>
      </w:r>
      <w:r>
        <w:t>ия</w:t>
      </w:r>
      <w:r w:rsidRPr="00BF00BE">
        <w:t xml:space="preserve">.  </w:t>
      </w:r>
    </w:p>
    <w:p w:rsidR="00925FDA" w:rsidRPr="00E27E94" w:rsidRDefault="00925FDA" w:rsidP="008A0056">
      <w:pPr>
        <w:tabs>
          <w:tab w:val="left" w:pos="0"/>
        </w:tabs>
        <w:ind w:firstLine="567"/>
      </w:pPr>
      <w:r w:rsidRPr="00E27E94">
        <w:t xml:space="preserve">Оборот общественного питания в  2016 году  </w:t>
      </w:r>
      <w:r w:rsidR="00380967">
        <w:t>составил</w:t>
      </w:r>
      <w:r w:rsidRPr="00E27E94">
        <w:t xml:space="preserve"> в сумме </w:t>
      </w:r>
      <w:r w:rsidR="003A330A" w:rsidRPr="00E27E94">
        <w:t>147,8</w:t>
      </w:r>
      <w:r w:rsidRPr="00E27E94">
        <w:t xml:space="preserve">  млн. руб., что в фактических ценах на </w:t>
      </w:r>
      <w:r w:rsidR="003A330A" w:rsidRPr="00E27E94">
        <w:t>1,2</w:t>
      </w:r>
      <w:r w:rsidRPr="00E27E94">
        <w:t xml:space="preserve">% выше аналогичного показателя 2015 года, а в сопоставимых ценах  ниже на 6% соответственно. Низкий темп роста в действующих ценах оборота общественного </w:t>
      </w:r>
      <w:r w:rsidR="003B035D">
        <w:t>питания за 2016 год объясняется</w:t>
      </w:r>
      <w:r w:rsidRPr="00E27E94">
        <w:t xml:space="preserve"> снижением реальных располагаемых денежных доходов населения, ростом цен и, как следствие,  уменьшением объема. </w:t>
      </w:r>
    </w:p>
    <w:p w:rsidR="00BE25A6" w:rsidRDefault="00BE25A6" w:rsidP="008A0056">
      <w:pPr>
        <w:tabs>
          <w:tab w:val="left" w:pos="0"/>
        </w:tabs>
        <w:ind w:firstLine="567"/>
      </w:pPr>
      <w:r w:rsidRPr="00E27E94">
        <w:t xml:space="preserve">Платных услуг населению оказано на сумму </w:t>
      </w:r>
      <w:r w:rsidR="003809F9" w:rsidRPr="00E27E94">
        <w:t>12</w:t>
      </w:r>
      <w:r w:rsidR="00733666" w:rsidRPr="00E27E94">
        <w:t>34</w:t>
      </w:r>
      <w:r w:rsidR="003809F9" w:rsidRPr="00E27E94">
        <w:t>,</w:t>
      </w:r>
      <w:r w:rsidR="00733666" w:rsidRPr="00E27E94">
        <w:t xml:space="preserve">6 </w:t>
      </w:r>
      <w:r w:rsidRPr="00E27E94">
        <w:t xml:space="preserve">млн.руб., или </w:t>
      </w:r>
      <w:r w:rsidR="00733666" w:rsidRPr="00E27E94">
        <w:t>109,3</w:t>
      </w:r>
      <w:r w:rsidRPr="00E27E94">
        <w:t>% от объема 201</w:t>
      </w:r>
      <w:r w:rsidR="00733666" w:rsidRPr="00E27E94">
        <w:t>5</w:t>
      </w:r>
      <w:r w:rsidRPr="00E27E94">
        <w:t xml:space="preserve"> года.  </w:t>
      </w:r>
      <w:r w:rsidR="00733666" w:rsidRPr="00E27E94">
        <w:t>За год на душу населения реализовано услуг на 45 тыс.руб.</w:t>
      </w:r>
      <w:r w:rsidR="008C6F1A" w:rsidRPr="00E27E94">
        <w:t xml:space="preserve"> Значительную часть в перечне платных услуг занимают жилищные и коммунальные услуги (более 60%), медицинские и санаторно-оздоровительные услуги (более 13%), расходы на услуги системы образования (более 6%). </w:t>
      </w:r>
    </w:p>
    <w:p w:rsidR="009227DC" w:rsidRDefault="009227DC" w:rsidP="00BE25A6">
      <w:pPr>
        <w:tabs>
          <w:tab w:val="left" w:pos="0"/>
        </w:tabs>
        <w:ind w:firstLine="709"/>
      </w:pPr>
    </w:p>
    <w:p w:rsidR="009227DC" w:rsidRDefault="009227DC" w:rsidP="00BE25A6">
      <w:pPr>
        <w:tabs>
          <w:tab w:val="left" w:pos="0"/>
        </w:tabs>
        <w:ind w:firstLine="709"/>
      </w:pPr>
    </w:p>
    <w:p w:rsidR="009227DC" w:rsidRDefault="009227DC" w:rsidP="00BE25A6">
      <w:pPr>
        <w:tabs>
          <w:tab w:val="left" w:pos="0"/>
        </w:tabs>
        <w:ind w:firstLine="709"/>
      </w:pPr>
    </w:p>
    <w:p w:rsidR="009227DC" w:rsidRDefault="009227DC" w:rsidP="00BE25A6">
      <w:pPr>
        <w:tabs>
          <w:tab w:val="left" w:pos="0"/>
        </w:tabs>
        <w:ind w:firstLine="709"/>
      </w:pPr>
    </w:p>
    <w:p w:rsidR="009227DC" w:rsidRPr="00E27E94" w:rsidRDefault="009227DC" w:rsidP="00BE25A6">
      <w:pPr>
        <w:tabs>
          <w:tab w:val="left" w:pos="0"/>
        </w:tabs>
        <w:ind w:firstLine="709"/>
      </w:pPr>
    </w:p>
    <w:p w:rsidR="006F1DEF" w:rsidRDefault="006F1DEF" w:rsidP="006F1DEF">
      <w:pPr>
        <w:pStyle w:val="a8"/>
        <w:jc w:val="center"/>
        <w:rPr>
          <w:b/>
          <w:i/>
        </w:rPr>
      </w:pPr>
      <w:r w:rsidRPr="00051252">
        <w:rPr>
          <w:b/>
          <w:i/>
        </w:rPr>
        <w:t xml:space="preserve">Динамика объема </w:t>
      </w:r>
      <w:r>
        <w:rPr>
          <w:b/>
          <w:i/>
        </w:rPr>
        <w:t xml:space="preserve">платных </w:t>
      </w:r>
      <w:r w:rsidRPr="00051252">
        <w:rPr>
          <w:b/>
          <w:i/>
        </w:rPr>
        <w:t xml:space="preserve"> услуг населению</w:t>
      </w:r>
    </w:p>
    <w:p w:rsidR="006F1DEF" w:rsidRPr="00051252" w:rsidRDefault="006F1DEF" w:rsidP="006F1DEF">
      <w:pPr>
        <w:pStyle w:val="a8"/>
        <w:jc w:val="center"/>
        <w:rPr>
          <w:b/>
          <w:i/>
        </w:rPr>
      </w:pPr>
    </w:p>
    <w:p w:rsidR="006F1DEF" w:rsidRDefault="006F1DEF" w:rsidP="006F1DEF">
      <w:pPr>
        <w:tabs>
          <w:tab w:val="left" w:pos="0"/>
        </w:tabs>
        <w:rPr>
          <w:highlight w:val="yellow"/>
        </w:rPr>
      </w:pPr>
      <w:r w:rsidRPr="002F681A">
        <w:rPr>
          <w:noProof/>
        </w:rPr>
        <w:object w:dxaOrig="9323" w:dyaOrig="2705">
          <v:shape id="_x0000_i1026" type="#_x0000_t75" style="width:466.5pt;height:135pt" o:ole="">
            <v:imagedata r:id="rId10" o:title="" croptop="-3154f" cropbottom="-871f" cropleft="-5187f" cropright="-4125f"/>
            <o:lock v:ext="edit" aspectratio="f"/>
          </v:shape>
          <o:OLEObject Type="Embed" ProgID="Excel.Sheet.8" ShapeID="_x0000_i1026" DrawAspect="Content" ObjectID="_1559457600" r:id="rId11">
            <o:FieldCodes>\s</o:FieldCodes>
          </o:OLEObject>
        </w:object>
      </w:r>
    </w:p>
    <w:p w:rsidR="00733666" w:rsidRDefault="003B035D" w:rsidP="008A0056">
      <w:pPr>
        <w:tabs>
          <w:tab w:val="left" w:pos="709"/>
          <w:tab w:val="left" w:pos="993"/>
        </w:tabs>
        <w:ind w:firstLine="567"/>
        <w:rPr>
          <w:color w:val="000000"/>
        </w:rPr>
      </w:pPr>
      <w:r w:rsidRPr="00684B79">
        <w:t>Бытовых услуг населению в 2016 году оказано</w:t>
      </w:r>
      <w:r w:rsidR="009227DC">
        <w:t xml:space="preserve"> </w:t>
      </w:r>
      <w:r w:rsidRPr="00684B79">
        <w:t>на 57,12 млн. руб.(94,6 % в сопоставимых ценах), рост в действующих ценах на 1,5%.</w:t>
      </w:r>
      <w:r w:rsidR="009227DC">
        <w:t xml:space="preserve"> Услуги оказывали </w:t>
      </w:r>
      <w:r w:rsidR="009227DC" w:rsidRPr="00684B79">
        <w:t>2 муниципальны</w:t>
      </w:r>
      <w:r w:rsidR="009227DC">
        <w:t xml:space="preserve">х </w:t>
      </w:r>
      <w:r w:rsidR="009227DC" w:rsidRPr="00684B79">
        <w:t>предприятия и 203 предприятия малого бизнеса</w:t>
      </w:r>
      <w:r w:rsidR="009227DC">
        <w:t>.</w:t>
      </w:r>
      <w:r w:rsidRPr="00684B79">
        <w:t xml:space="preserve"> </w:t>
      </w:r>
      <w:r w:rsidR="00733666" w:rsidRPr="00684B79">
        <w:t>В отчетном году МУП «Коммунальщик» передало индивидуальному предпринимателю по договору аренды 2 городские бани сроком на 15 лет.</w:t>
      </w:r>
      <w:r w:rsidR="00733666" w:rsidRPr="00E27E94">
        <w:t xml:space="preserve"> </w:t>
      </w:r>
    </w:p>
    <w:p w:rsidR="0079286F" w:rsidRPr="00051252" w:rsidRDefault="00A20A23" w:rsidP="006970C7">
      <w:pPr>
        <w:tabs>
          <w:tab w:val="left" w:pos="709"/>
          <w:tab w:val="left" w:pos="993"/>
        </w:tabs>
        <w:ind w:firstLine="709"/>
        <w:rPr>
          <w:color w:val="000000"/>
        </w:rPr>
      </w:pPr>
      <w:r w:rsidRPr="001C0F78">
        <w:rPr>
          <w:color w:val="000000"/>
          <w:szCs w:val="26"/>
          <w:lang w:eastAsia="en-US"/>
        </w:rPr>
        <w:t xml:space="preserve">  </w:t>
      </w:r>
      <w:r w:rsidRPr="001C0F78">
        <w:t xml:space="preserve">  </w:t>
      </w:r>
      <w:r w:rsidR="0079286F" w:rsidRPr="00051252">
        <w:rPr>
          <w:color w:val="000000"/>
        </w:rPr>
        <w:t xml:space="preserve">       </w:t>
      </w:r>
    </w:p>
    <w:p w:rsidR="0079286F" w:rsidRPr="00051252" w:rsidRDefault="0079286F" w:rsidP="0079286F">
      <w:pPr>
        <w:ind w:firstLine="567"/>
        <w:rPr>
          <w:color w:val="000000"/>
        </w:rPr>
      </w:pPr>
      <w:r w:rsidRPr="00051252">
        <w:rPr>
          <w:b/>
          <w:color w:val="000000"/>
        </w:rPr>
        <w:t>Малое предпринимательство</w:t>
      </w:r>
      <w:r w:rsidR="00C344A9">
        <w:rPr>
          <w:b/>
          <w:color w:val="000000"/>
        </w:rPr>
        <w:t xml:space="preserve"> </w:t>
      </w:r>
      <w:r w:rsidR="00C344A9">
        <w:t xml:space="preserve">отреагировало на негативные явления в экономике минимизацией затрат, приостановкой проектов развития. </w:t>
      </w:r>
      <w:r w:rsidRPr="00051252">
        <w:rPr>
          <w:color w:val="000000"/>
        </w:rPr>
        <w:t xml:space="preserve"> </w:t>
      </w:r>
    </w:p>
    <w:p w:rsidR="006970C7" w:rsidRPr="00E27E94" w:rsidRDefault="006970C7" w:rsidP="006970C7">
      <w:pPr>
        <w:ind w:firstLine="567"/>
      </w:pPr>
      <w:r w:rsidRPr="00E27E94">
        <w:t xml:space="preserve">По сравнению с 2015 годом </w:t>
      </w:r>
      <w:r w:rsidR="00845C28">
        <w:t xml:space="preserve">произошло снижение </w:t>
      </w:r>
      <w:r w:rsidRPr="00E27E94">
        <w:t>количеств</w:t>
      </w:r>
      <w:r w:rsidR="00845C28">
        <w:t>а</w:t>
      </w:r>
      <w:r w:rsidRPr="00E27E94">
        <w:t xml:space="preserve"> малых предприятий</w:t>
      </w:r>
      <w:r w:rsidR="00845C28">
        <w:t xml:space="preserve"> на 3,3%</w:t>
      </w:r>
      <w:r w:rsidRPr="00E27E94">
        <w:t>, среднесписочн</w:t>
      </w:r>
      <w:r w:rsidR="00845C28">
        <w:t>ой</w:t>
      </w:r>
      <w:r w:rsidRPr="00E27E94">
        <w:t xml:space="preserve"> численность их работников на </w:t>
      </w:r>
      <w:r w:rsidR="00845C28">
        <w:t>2,1</w:t>
      </w:r>
      <w:r w:rsidRPr="00E27E94">
        <w:t xml:space="preserve">% </w:t>
      </w:r>
      <w:r w:rsidR="00845C28">
        <w:t>ч</w:t>
      </w:r>
      <w:r w:rsidRPr="00E27E94">
        <w:t>исленност</w:t>
      </w:r>
      <w:r w:rsidR="00845C28">
        <w:t>и</w:t>
      </w:r>
      <w:r w:rsidRPr="00E27E94">
        <w:t xml:space="preserve"> индивидуальных предпринимателей </w:t>
      </w:r>
      <w:r w:rsidR="00845C28">
        <w:t>на 5,5%.</w:t>
      </w:r>
    </w:p>
    <w:p w:rsidR="006970C7" w:rsidRPr="00E27E94" w:rsidRDefault="00C344A9" w:rsidP="006970C7">
      <w:pPr>
        <w:pStyle w:val="a5"/>
        <w:ind w:right="1" w:firstLine="567"/>
        <w:jc w:val="both"/>
        <w:rPr>
          <w:sz w:val="28"/>
        </w:rPr>
      </w:pPr>
      <w:r>
        <w:rPr>
          <w:sz w:val="28"/>
          <w:szCs w:val="28"/>
        </w:rPr>
        <w:t>При этом, п</w:t>
      </w:r>
      <w:r w:rsidR="006970C7" w:rsidRPr="00E27E94">
        <w:rPr>
          <w:sz w:val="28"/>
          <w:szCs w:val="28"/>
        </w:rPr>
        <w:t>редприятия малого бизнеса, как и в 2015 году, обеспечивают 4</w:t>
      </w:r>
      <w:r w:rsidR="007B3AC9" w:rsidRPr="00E27E94">
        <w:rPr>
          <w:sz w:val="28"/>
          <w:szCs w:val="28"/>
        </w:rPr>
        <w:t>7</w:t>
      </w:r>
      <w:r w:rsidR="006970C7" w:rsidRPr="00E27E94">
        <w:rPr>
          <w:sz w:val="28"/>
          <w:szCs w:val="28"/>
        </w:rPr>
        <w:t>,</w:t>
      </w:r>
      <w:r w:rsidR="007B3AC9" w:rsidRPr="00E27E94">
        <w:rPr>
          <w:sz w:val="28"/>
          <w:szCs w:val="28"/>
        </w:rPr>
        <w:t>2</w:t>
      </w:r>
      <w:r w:rsidR="006970C7" w:rsidRPr="00E27E94">
        <w:rPr>
          <w:sz w:val="28"/>
          <w:szCs w:val="28"/>
        </w:rPr>
        <w:t xml:space="preserve">% оборота всех предприятий </w:t>
      </w:r>
      <w:r w:rsidR="007B3AC9" w:rsidRPr="00E27E94">
        <w:rPr>
          <w:sz w:val="28"/>
          <w:szCs w:val="28"/>
        </w:rPr>
        <w:t>города</w:t>
      </w:r>
      <w:r w:rsidR="006970C7" w:rsidRPr="00E27E94">
        <w:rPr>
          <w:sz w:val="28"/>
        </w:rPr>
        <w:t xml:space="preserve">. </w:t>
      </w:r>
    </w:p>
    <w:p w:rsidR="007B3AC9" w:rsidRDefault="00194F23" w:rsidP="007B3AC9">
      <w:pPr>
        <w:ind w:firstLine="567"/>
        <w:rPr>
          <w:color w:val="000000"/>
        </w:rPr>
      </w:pPr>
      <w:r w:rsidRPr="00194F23">
        <w:t xml:space="preserve">Важной составляющей развития предпринимательства </w:t>
      </w:r>
      <w:r w:rsidR="00CB0F4D">
        <w:t>служит</w:t>
      </w:r>
      <w:r w:rsidRPr="00194F23">
        <w:t xml:space="preserve"> государственная поддержка. Одним из основных ее инструментов, является финансовая помощь за счет средств </w:t>
      </w:r>
      <w:r>
        <w:t>областного</w:t>
      </w:r>
      <w:r w:rsidRPr="00194F23">
        <w:t xml:space="preserve"> и </w:t>
      </w:r>
      <w:r>
        <w:t>местного</w:t>
      </w:r>
      <w:r w:rsidRPr="00194F23">
        <w:t xml:space="preserve"> бюджета, которая реализуется </w:t>
      </w:r>
      <w:r>
        <w:t>в</w:t>
      </w:r>
      <w:r w:rsidR="007B3AC9" w:rsidRPr="00E27E94">
        <w:rPr>
          <w:color w:val="000000"/>
        </w:rPr>
        <w:t xml:space="preserve"> рамках</w:t>
      </w:r>
      <w:r>
        <w:rPr>
          <w:color w:val="000000"/>
        </w:rPr>
        <w:t xml:space="preserve"> </w:t>
      </w:r>
      <w:r w:rsidR="007B3AC9" w:rsidRPr="00E27E94">
        <w:rPr>
          <w:color w:val="000000"/>
        </w:rPr>
        <w:t>муниципальной программы «Развитие субъектов малого и среднего предпринимательства в Карасукском районе Новосибирской области на 2015-2017 годы»</w:t>
      </w:r>
      <w:r>
        <w:rPr>
          <w:color w:val="000000"/>
        </w:rPr>
        <w:t>. В 2016 году</w:t>
      </w:r>
      <w:r w:rsidR="007B3AC9" w:rsidRPr="00E27E94">
        <w:rPr>
          <w:color w:val="000000"/>
        </w:rPr>
        <w:t xml:space="preserve"> 15 получателям выделена финансовая поддержка на развитие бизнеса в сумме 1 193,5 тыс. руб.</w:t>
      </w:r>
    </w:p>
    <w:p w:rsidR="0075535E" w:rsidRPr="005769C0" w:rsidRDefault="0075535E" w:rsidP="0075535E">
      <w:pPr>
        <w:tabs>
          <w:tab w:val="left" w:pos="0"/>
        </w:tabs>
        <w:ind w:firstLine="567"/>
      </w:pPr>
      <w:r w:rsidRPr="00895CA6">
        <w:t>Впервые в городе Карасуке проведена выставка</w:t>
      </w:r>
      <w:r w:rsidRPr="005769C0">
        <w:t xml:space="preserve">-презентация товаров и услуг «Сделано в Карасуке» в рамках празднования «Дня российского предпринимательства». 20 производителей </w:t>
      </w:r>
      <w:r w:rsidR="00C344A9">
        <w:t>товаров и услуг</w:t>
      </w:r>
      <w:r w:rsidRPr="005769C0">
        <w:t xml:space="preserve"> представили на выставку экспозиции со своей продукцией. </w:t>
      </w:r>
    </w:p>
    <w:p w:rsidR="007B3AC9" w:rsidRPr="00653BB0" w:rsidRDefault="007B3AC9" w:rsidP="007B3AC9">
      <w:pPr>
        <w:ind w:firstLine="567"/>
        <w:rPr>
          <w:color w:val="000000"/>
        </w:rPr>
      </w:pPr>
      <w:r w:rsidRPr="00E27E94">
        <w:rPr>
          <w:color w:val="000000"/>
        </w:rPr>
        <w:t xml:space="preserve">Делегация представителей </w:t>
      </w:r>
      <w:r w:rsidR="00742E09" w:rsidRPr="00E27E94">
        <w:rPr>
          <w:color w:val="000000"/>
        </w:rPr>
        <w:t>города</w:t>
      </w:r>
      <w:r w:rsidRPr="00E27E94">
        <w:rPr>
          <w:color w:val="000000"/>
        </w:rPr>
        <w:t xml:space="preserve"> прин</w:t>
      </w:r>
      <w:r w:rsidR="00C344A9">
        <w:rPr>
          <w:color w:val="000000"/>
        </w:rPr>
        <w:t>имала</w:t>
      </w:r>
      <w:r w:rsidRPr="00E27E94">
        <w:rPr>
          <w:color w:val="000000"/>
        </w:rPr>
        <w:t xml:space="preserve"> участие в мероприятиях XXV Международной специализированной выставки продуктов питания, напитков, ингредиентов и оборудования «InterFood Siberia». Традиционным мероприятием выставки стал ежегодный «День поставщика», в рамках которого прошли конкурсы профессионального мастерства. В одной из номинаций «Праздничный пирог» участие приняли 3 представителя города. Одержала победу и </w:t>
      </w:r>
      <w:r w:rsidR="00C344A9">
        <w:rPr>
          <w:color w:val="000000"/>
        </w:rPr>
        <w:t xml:space="preserve">получила </w:t>
      </w:r>
      <w:r w:rsidRPr="00E27E94">
        <w:rPr>
          <w:color w:val="000000"/>
        </w:rPr>
        <w:t>Золотую медаль конкурса индивидуальный</w:t>
      </w:r>
      <w:r w:rsidRPr="00653BB0">
        <w:rPr>
          <w:color w:val="000000"/>
        </w:rPr>
        <w:t xml:space="preserve"> предприниматель М</w:t>
      </w:r>
      <w:r>
        <w:rPr>
          <w:color w:val="000000"/>
        </w:rPr>
        <w:t>.</w:t>
      </w:r>
      <w:r w:rsidRPr="00653BB0">
        <w:rPr>
          <w:color w:val="000000"/>
        </w:rPr>
        <w:t>Бу</w:t>
      </w:r>
      <w:r>
        <w:rPr>
          <w:color w:val="000000"/>
        </w:rPr>
        <w:t>яльская (кондитерская «Мадлен»).</w:t>
      </w:r>
      <w:r w:rsidRPr="00653BB0">
        <w:rPr>
          <w:color w:val="000000"/>
        </w:rPr>
        <w:t xml:space="preserve"> Дипломами участников выставки продуктов питания «InterFood Siberia» отмечены: председатель правления Карасукского заготовительное производственного </w:t>
      </w:r>
      <w:r w:rsidRPr="00653BB0">
        <w:rPr>
          <w:color w:val="000000"/>
        </w:rPr>
        <w:lastRenderedPageBreak/>
        <w:t>потребительского общества Л</w:t>
      </w:r>
      <w:r>
        <w:rPr>
          <w:color w:val="000000"/>
        </w:rPr>
        <w:t>.</w:t>
      </w:r>
      <w:r w:rsidRPr="00653BB0">
        <w:rPr>
          <w:color w:val="000000"/>
        </w:rPr>
        <w:t>Тарадойна, директор кондитерского цеха «Мадлен» В</w:t>
      </w:r>
      <w:r>
        <w:rPr>
          <w:color w:val="000000"/>
        </w:rPr>
        <w:t>.</w:t>
      </w:r>
      <w:r w:rsidRPr="00653BB0">
        <w:rPr>
          <w:color w:val="000000"/>
        </w:rPr>
        <w:t>Курская, кондитер ООО «Карасукский кондитер» С</w:t>
      </w:r>
      <w:r>
        <w:rPr>
          <w:color w:val="000000"/>
        </w:rPr>
        <w:t>.</w:t>
      </w:r>
      <w:r w:rsidRPr="00653BB0">
        <w:rPr>
          <w:color w:val="000000"/>
        </w:rPr>
        <w:t>Довбий.</w:t>
      </w:r>
    </w:p>
    <w:p w:rsidR="007B3AC9" w:rsidRDefault="007B3AC9" w:rsidP="007B3AC9">
      <w:pPr>
        <w:ind w:firstLine="567"/>
        <w:rPr>
          <w:color w:val="000000"/>
        </w:rPr>
      </w:pPr>
      <w:r w:rsidRPr="00653BB0">
        <w:rPr>
          <w:color w:val="000000"/>
        </w:rPr>
        <w:t>Диплом</w:t>
      </w:r>
      <w:r>
        <w:rPr>
          <w:color w:val="000000"/>
        </w:rPr>
        <w:t>ами</w:t>
      </w:r>
      <w:r w:rsidRPr="00653BB0">
        <w:rPr>
          <w:color w:val="000000"/>
        </w:rPr>
        <w:t xml:space="preserve"> лауреата и благодарственн</w:t>
      </w:r>
      <w:r>
        <w:rPr>
          <w:color w:val="000000"/>
        </w:rPr>
        <w:t>ыми</w:t>
      </w:r>
      <w:r w:rsidRPr="00653BB0">
        <w:rPr>
          <w:color w:val="000000"/>
        </w:rPr>
        <w:t xml:space="preserve"> письм</w:t>
      </w:r>
      <w:r>
        <w:rPr>
          <w:color w:val="000000"/>
        </w:rPr>
        <w:t xml:space="preserve">ами награждены </w:t>
      </w:r>
      <w:r w:rsidRPr="00653BB0">
        <w:rPr>
          <w:color w:val="000000"/>
        </w:rPr>
        <w:t>участниц</w:t>
      </w:r>
      <w:r>
        <w:rPr>
          <w:color w:val="000000"/>
        </w:rPr>
        <w:t>ы</w:t>
      </w:r>
      <w:r w:rsidRPr="00653BB0">
        <w:rPr>
          <w:color w:val="000000"/>
        </w:rPr>
        <w:t xml:space="preserve"> областного конкурса «Лучший предприниматель Новосибирской </w:t>
      </w:r>
      <w:r>
        <w:rPr>
          <w:color w:val="000000"/>
        </w:rPr>
        <w:t xml:space="preserve">области» </w:t>
      </w:r>
      <w:r w:rsidRPr="00653BB0">
        <w:rPr>
          <w:color w:val="000000"/>
        </w:rPr>
        <w:t>руководитель детского клуба «Little Land» О</w:t>
      </w:r>
      <w:r>
        <w:rPr>
          <w:color w:val="000000"/>
        </w:rPr>
        <w:t>.</w:t>
      </w:r>
      <w:r w:rsidRPr="00653BB0">
        <w:rPr>
          <w:color w:val="000000"/>
        </w:rPr>
        <w:t>Алексеева</w:t>
      </w:r>
      <w:r>
        <w:rPr>
          <w:color w:val="000000"/>
        </w:rPr>
        <w:t xml:space="preserve"> и </w:t>
      </w:r>
      <w:r w:rsidRPr="00380BDD">
        <w:rPr>
          <w:color w:val="000000"/>
        </w:rPr>
        <w:t>руководитель детского развлекательного центра «Ладушки» Г</w:t>
      </w:r>
      <w:r>
        <w:rPr>
          <w:color w:val="000000"/>
        </w:rPr>
        <w:t>.</w:t>
      </w:r>
      <w:r w:rsidRPr="00380BDD">
        <w:rPr>
          <w:color w:val="000000"/>
        </w:rPr>
        <w:t>Карташова</w:t>
      </w:r>
      <w:r w:rsidRPr="00653BB0">
        <w:rPr>
          <w:color w:val="000000"/>
        </w:rPr>
        <w:t>.</w:t>
      </w:r>
    </w:p>
    <w:p w:rsidR="005E199E" w:rsidRDefault="005E199E" w:rsidP="007B3AC9">
      <w:pPr>
        <w:ind w:firstLine="567"/>
        <w:rPr>
          <w:b/>
          <w:bCs/>
        </w:rPr>
      </w:pPr>
    </w:p>
    <w:p w:rsidR="005E199E" w:rsidRPr="00051252" w:rsidRDefault="005E199E" w:rsidP="005E199E">
      <w:pPr>
        <w:tabs>
          <w:tab w:val="left" w:pos="1050"/>
        </w:tabs>
        <w:ind w:firstLine="567"/>
        <w:rPr>
          <w:b/>
          <w:bCs/>
        </w:rPr>
      </w:pPr>
      <w:r w:rsidRPr="00051252">
        <w:rPr>
          <w:b/>
          <w:bCs/>
        </w:rPr>
        <w:t xml:space="preserve">Инвестиции </w:t>
      </w:r>
    </w:p>
    <w:p w:rsidR="00DB2474" w:rsidRDefault="005E199E" w:rsidP="00DB2474">
      <w:pPr>
        <w:ind w:firstLine="567"/>
      </w:pPr>
      <w:r w:rsidRPr="00062F08">
        <w:t>Объем инвестиции</w:t>
      </w:r>
      <w:r w:rsidRPr="00051252">
        <w:t xml:space="preserve"> в основной капитал за счет всех источников финансирования сократился на </w:t>
      </w:r>
      <w:r w:rsidR="00DE67D5">
        <w:t>11,6</w:t>
      </w:r>
      <w:r w:rsidRPr="00051252">
        <w:t xml:space="preserve">%  и составил </w:t>
      </w:r>
      <w:r w:rsidR="00DE67D5">
        <w:t>270,1</w:t>
      </w:r>
      <w:r w:rsidRPr="00051252">
        <w:t xml:space="preserve"> млн.руб., с индексом физического объема </w:t>
      </w:r>
      <w:r w:rsidR="00DE67D5">
        <w:t>83,4</w:t>
      </w:r>
      <w:r w:rsidRPr="00051252">
        <w:t>%.</w:t>
      </w:r>
      <w:r w:rsidR="00DB2474">
        <w:t xml:space="preserve"> </w:t>
      </w:r>
      <w:r w:rsidR="00DB2474" w:rsidRPr="000F0618">
        <w:t xml:space="preserve">По итогам года темп снижения инвестиций замедлился, однако на инвестиционную активность продолжают оказывать влияние такие отрицательные факторы, как ограниченность финансовых ресурсов, </w:t>
      </w:r>
      <w:r w:rsidR="00C344A9">
        <w:t>стоимость</w:t>
      </w:r>
      <w:r w:rsidR="00DB2474" w:rsidRPr="000F0618">
        <w:t xml:space="preserve"> заемных средств, сокращение потребительского спроса, снижение бюджетных инвестиций.</w:t>
      </w:r>
      <w:r w:rsidR="00DB2474">
        <w:t xml:space="preserve"> </w:t>
      </w:r>
    </w:p>
    <w:p w:rsidR="005E199E" w:rsidRPr="00AB2ECB" w:rsidRDefault="005E199E" w:rsidP="005E199E">
      <w:pPr>
        <w:pStyle w:val="ae"/>
        <w:tabs>
          <w:tab w:val="left" w:pos="1440"/>
        </w:tabs>
        <w:ind w:firstLine="567"/>
        <w:jc w:val="both"/>
        <w:rPr>
          <w:rFonts w:ascii="Times New Roman" w:hAnsi="Times New Roman"/>
          <w:sz w:val="28"/>
          <w:szCs w:val="28"/>
        </w:rPr>
      </w:pPr>
      <w:r w:rsidRPr="004B7366">
        <w:rPr>
          <w:rFonts w:ascii="Times New Roman" w:hAnsi="Times New Roman"/>
          <w:sz w:val="28"/>
          <w:szCs w:val="28"/>
        </w:rPr>
        <w:t>По источникам финансирования на долю бюджетны</w:t>
      </w:r>
      <w:r w:rsidR="004576D4">
        <w:rPr>
          <w:rFonts w:ascii="Times New Roman" w:hAnsi="Times New Roman"/>
          <w:sz w:val="28"/>
          <w:szCs w:val="28"/>
        </w:rPr>
        <w:t>х</w:t>
      </w:r>
      <w:r w:rsidRPr="004B7366">
        <w:rPr>
          <w:rFonts w:ascii="Times New Roman" w:hAnsi="Times New Roman"/>
          <w:sz w:val="28"/>
          <w:szCs w:val="28"/>
        </w:rPr>
        <w:t xml:space="preserve"> средства</w:t>
      </w:r>
      <w:r w:rsidR="004576D4">
        <w:rPr>
          <w:rFonts w:ascii="Times New Roman" w:hAnsi="Times New Roman"/>
          <w:sz w:val="28"/>
          <w:szCs w:val="28"/>
        </w:rPr>
        <w:t xml:space="preserve"> приходится более 43% от общего объема инвестиций</w:t>
      </w:r>
      <w:r w:rsidRPr="004B7366">
        <w:rPr>
          <w:rFonts w:ascii="Times New Roman" w:hAnsi="Times New Roman"/>
          <w:sz w:val="28"/>
          <w:szCs w:val="28"/>
        </w:rPr>
        <w:t>.</w:t>
      </w:r>
      <w:r>
        <w:rPr>
          <w:rFonts w:ascii="Times New Roman" w:hAnsi="Times New Roman"/>
          <w:sz w:val="28"/>
          <w:szCs w:val="28"/>
        </w:rPr>
        <w:t xml:space="preserve"> </w:t>
      </w:r>
    </w:p>
    <w:p w:rsidR="00DE67D5" w:rsidRPr="005228B9" w:rsidRDefault="00DE67D5" w:rsidP="00DE67D5">
      <w:pPr>
        <w:pStyle w:val="ae"/>
        <w:tabs>
          <w:tab w:val="left" w:pos="1440"/>
        </w:tabs>
        <w:ind w:firstLine="567"/>
        <w:jc w:val="both"/>
        <w:rPr>
          <w:rFonts w:ascii="Times New Roman" w:hAnsi="Times New Roman"/>
          <w:sz w:val="28"/>
          <w:szCs w:val="28"/>
        </w:rPr>
      </w:pPr>
      <w:r w:rsidRPr="005228B9">
        <w:rPr>
          <w:rFonts w:ascii="Times New Roman" w:hAnsi="Times New Roman"/>
          <w:sz w:val="28"/>
          <w:szCs w:val="28"/>
        </w:rPr>
        <w:t>Крупным инвестиционными проектами отчетного года стали:</w:t>
      </w:r>
    </w:p>
    <w:p w:rsidR="00DE67D5" w:rsidRPr="005228B9" w:rsidRDefault="00DE67D5" w:rsidP="00DE67D5">
      <w:pPr>
        <w:pStyle w:val="ae"/>
        <w:tabs>
          <w:tab w:val="left" w:pos="1440"/>
        </w:tabs>
        <w:ind w:firstLine="567"/>
        <w:jc w:val="both"/>
        <w:rPr>
          <w:rFonts w:ascii="Times New Roman" w:hAnsi="Times New Roman"/>
          <w:sz w:val="28"/>
          <w:szCs w:val="28"/>
        </w:rPr>
      </w:pPr>
      <w:r w:rsidRPr="005228B9">
        <w:rPr>
          <w:rFonts w:ascii="Times New Roman" w:hAnsi="Times New Roman"/>
          <w:sz w:val="28"/>
          <w:szCs w:val="28"/>
        </w:rPr>
        <w:t xml:space="preserve">- капитальный ремонт </w:t>
      </w:r>
      <w:r w:rsidR="0079619D">
        <w:rPr>
          <w:rFonts w:ascii="Times New Roman" w:hAnsi="Times New Roman"/>
          <w:sz w:val="28"/>
          <w:szCs w:val="28"/>
        </w:rPr>
        <w:t xml:space="preserve">помещения </w:t>
      </w:r>
      <w:r w:rsidRPr="005228B9">
        <w:rPr>
          <w:rFonts w:ascii="Times New Roman" w:hAnsi="Times New Roman"/>
          <w:sz w:val="28"/>
          <w:szCs w:val="28"/>
        </w:rPr>
        <w:t>детской консультации Карасукской ЦРБ;</w:t>
      </w:r>
    </w:p>
    <w:p w:rsidR="00DE67D5" w:rsidRDefault="00DE67D5" w:rsidP="00DE67D5">
      <w:pPr>
        <w:pStyle w:val="ae"/>
        <w:tabs>
          <w:tab w:val="left" w:pos="1440"/>
        </w:tabs>
        <w:ind w:firstLine="567"/>
        <w:jc w:val="both"/>
        <w:rPr>
          <w:rFonts w:ascii="Times New Roman" w:hAnsi="Times New Roman"/>
          <w:sz w:val="28"/>
          <w:szCs w:val="28"/>
        </w:rPr>
      </w:pPr>
      <w:r w:rsidRPr="005228B9">
        <w:rPr>
          <w:rFonts w:ascii="Times New Roman" w:hAnsi="Times New Roman"/>
          <w:sz w:val="28"/>
          <w:szCs w:val="28"/>
        </w:rPr>
        <w:t>- приобретение кинооборудования, реконструкция киноконцертного зала «Космос»;</w:t>
      </w:r>
    </w:p>
    <w:p w:rsidR="00217197" w:rsidRPr="005228B9" w:rsidRDefault="00217197" w:rsidP="00DE67D5">
      <w:pPr>
        <w:pStyle w:val="ae"/>
        <w:tabs>
          <w:tab w:val="left" w:pos="1440"/>
        </w:tabs>
        <w:ind w:firstLine="567"/>
        <w:jc w:val="both"/>
        <w:rPr>
          <w:rFonts w:ascii="Times New Roman" w:hAnsi="Times New Roman"/>
          <w:sz w:val="28"/>
          <w:szCs w:val="28"/>
        </w:rPr>
      </w:pPr>
      <w:r>
        <w:rPr>
          <w:rFonts w:ascii="Times New Roman" w:hAnsi="Times New Roman"/>
          <w:sz w:val="28"/>
          <w:szCs w:val="28"/>
        </w:rPr>
        <w:t>- строительство полигона для твердых бытовых отходов;</w:t>
      </w:r>
    </w:p>
    <w:p w:rsidR="00DE67D5" w:rsidRPr="005228B9" w:rsidRDefault="00DE67D5" w:rsidP="00DE67D5">
      <w:pPr>
        <w:pStyle w:val="ae"/>
        <w:tabs>
          <w:tab w:val="left" w:pos="1440"/>
        </w:tabs>
        <w:ind w:firstLine="567"/>
        <w:jc w:val="both"/>
        <w:rPr>
          <w:rFonts w:ascii="Times New Roman" w:hAnsi="Times New Roman"/>
          <w:sz w:val="28"/>
          <w:szCs w:val="28"/>
        </w:rPr>
      </w:pPr>
      <w:r w:rsidRPr="005228B9">
        <w:rPr>
          <w:rFonts w:ascii="Times New Roman" w:hAnsi="Times New Roman"/>
          <w:sz w:val="28"/>
          <w:szCs w:val="28"/>
        </w:rPr>
        <w:t>- строительство нового пешеходного моста на станции Карасук 1;</w:t>
      </w:r>
    </w:p>
    <w:p w:rsidR="00DE67D5" w:rsidRPr="00AB2ECB" w:rsidRDefault="00DE67D5" w:rsidP="00DE67D5">
      <w:pPr>
        <w:pStyle w:val="ae"/>
        <w:tabs>
          <w:tab w:val="left" w:pos="1440"/>
        </w:tabs>
        <w:ind w:firstLine="567"/>
        <w:jc w:val="both"/>
        <w:rPr>
          <w:rFonts w:ascii="Times New Roman" w:hAnsi="Times New Roman"/>
          <w:sz w:val="28"/>
          <w:szCs w:val="28"/>
        </w:rPr>
      </w:pPr>
      <w:r w:rsidRPr="005228B9">
        <w:rPr>
          <w:rFonts w:ascii="Times New Roman" w:hAnsi="Times New Roman"/>
          <w:sz w:val="28"/>
          <w:szCs w:val="28"/>
        </w:rPr>
        <w:t>- строительство двух торговых центров.</w:t>
      </w:r>
    </w:p>
    <w:p w:rsidR="005E199E" w:rsidRPr="00051252" w:rsidRDefault="005E199E" w:rsidP="00E806FF">
      <w:pPr>
        <w:ind w:firstLine="567"/>
      </w:pPr>
    </w:p>
    <w:p w:rsidR="00941621" w:rsidRPr="00051252" w:rsidRDefault="00941621" w:rsidP="009F392E">
      <w:pPr>
        <w:ind w:firstLine="567"/>
        <w:rPr>
          <w:b/>
        </w:rPr>
      </w:pPr>
      <w:r w:rsidRPr="00051252">
        <w:rPr>
          <w:b/>
        </w:rPr>
        <w:t>Муниципальный бюджет</w:t>
      </w:r>
    </w:p>
    <w:p w:rsidR="00941621" w:rsidRPr="00051252" w:rsidRDefault="00941621" w:rsidP="00941621">
      <w:pPr>
        <w:ind w:firstLine="567"/>
      </w:pPr>
      <w:r w:rsidRPr="00051252">
        <w:t xml:space="preserve">Общий размер доходов городского бюджета составил </w:t>
      </w:r>
      <w:r w:rsidR="00892C25">
        <w:t>1</w:t>
      </w:r>
      <w:r w:rsidR="004576D4">
        <w:t xml:space="preserve">21,6 </w:t>
      </w:r>
      <w:r w:rsidRPr="00051252">
        <w:t xml:space="preserve">млн. руб.или </w:t>
      </w:r>
      <w:r w:rsidR="007D3F82">
        <w:t>82,7</w:t>
      </w:r>
      <w:r w:rsidRPr="00051252">
        <w:t>% к уровню 201</w:t>
      </w:r>
      <w:r w:rsidR="007D3F82">
        <w:t>5</w:t>
      </w:r>
      <w:r w:rsidRPr="00051252">
        <w:t xml:space="preserve"> года. </w:t>
      </w:r>
    </w:p>
    <w:p w:rsidR="00941621" w:rsidRPr="00051252" w:rsidRDefault="00941621" w:rsidP="008A0056">
      <w:pPr>
        <w:ind w:firstLine="567"/>
      </w:pPr>
      <w:r w:rsidRPr="00051252">
        <w:t xml:space="preserve">В динамике с аналогичным периодом </w:t>
      </w:r>
      <w:r w:rsidR="00AB6229" w:rsidRPr="00051252">
        <w:t>201</w:t>
      </w:r>
      <w:r w:rsidR="007D3F82">
        <w:t>5</w:t>
      </w:r>
      <w:r w:rsidR="00AB6229" w:rsidRPr="00051252">
        <w:t xml:space="preserve"> </w:t>
      </w:r>
      <w:r w:rsidRPr="00051252">
        <w:t xml:space="preserve">года налоговые и неналоговые доходы увеличились на </w:t>
      </w:r>
      <w:r w:rsidR="00892C25">
        <w:t>2</w:t>
      </w:r>
      <w:r w:rsidR="007D3F82">
        <w:t>3,6</w:t>
      </w:r>
      <w:r w:rsidRPr="00051252">
        <w:t xml:space="preserve">%, в результате </w:t>
      </w:r>
      <w:r w:rsidR="00892C25">
        <w:t>увеличения</w:t>
      </w:r>
      <w:r w:rsidRPr="00051252">
        <w:t xml:space="preserve"> </w:t>
      </w:r>
      <w:r w:rsidR="00892C25">
        <w:t xml:space="preserve">доходов </w:t>
      </w:r>
      <w:r w:rsidR="00AC480E">
        <w:t xml:space="preserve">по земельному налогу на 42,3%, </w:t>
      </w:r>
      <w:r w:rsidR="0079619D">
        <w:t>по</w:t>
      </w:r>
      <w:r w:rsidR="00892C25">
        <w:t xml:space="preserve"> арендной плат</w:t>
      </w:r>
      <w:r w:rsidR="0079619D">
        <w:t>е</w:t>
      </w:r>
      <w:r w:rsidR="00892C25">
        <w:t xml:space="preserve"> </w:t>
      </w:r>
      <w:r w:rsidR="009B221F" w:rsidRPr="00051252">
        <w:t xml:space="preserve">на </w:t>
      </w:r>
      <w:r w:rsidR="00FC78E9">
        <w:t>25,9</w:t>
      </w:r>
      <w:r w:rsidR="009B221F" w:rsidRPr="00051252">
        <w:t>%</w:t>
      </w:r>
      <w:r w:rsidRPr="00051252">
        <w:t xml:space="preserve">. </w:t>
      </w:r>
    </w:p>
    <w:p w:rsidR="00941621" w:rsidRPr="00051252" w:rsidRDefault="00941621" w:rsidP="008A0056">
      <w:pPr>
        <w:ind w:firstLine="567"/>
      </w:pPr>
      <w:r w:rsidRPr="00051252">
        <w:t xml:space="preserve">Основную долю налоговых и неналоговых доходов составляет налог на доходы физических лиц </w:t>
      </w:r>
      <w:r w:rsidR="00AC480E">
        <w:t>36,8</w:t>
      </w:r>
      <w:r w:rsidRPr="00051252">
        <w:t xml:space="preserve"> млн. руб. (</w:t>
      </w:r>
      <w:r w:rsidR="00C73D93">
        <w:t>4</w:t>
      </w:r>
      <w:r w:rsidR="00AC480E">
        <w:t>8</w:t>
      </w:r>
      <w:r w:rsidR="009B221F" w:rsidRPr="00051252">
        <w:t xml:space="preserve">%), земельный налог </w:t>
      </w:r>
      <w:r w:rsidR="001E439F">
        <w:t xml:space="preserve"> </w:t>
      </w:r>
      <w:r w:rsidR="00AC480E">
        <w:t>24,8</w:t>
      </w:r>
      <w:r w:rsidR="00C73D93">
        <w:t xml:space="preserve"> млн. руб. (</w:t>
      </w:r>
      <w:r w:rsidR="00AC480E">
        <w:t>3</w:t>
      </w:r>
      <w:r w:rsidR="00C73D93">
        <w:t>2</w:t>
      </w:r>
      <w:r w:rsidRPr="00051252">
        <w:t>%),</w:t>
      </w:r>
      <w:r w:rsidRPr="00051252">
        <w:rPr>
          <w:color w:val="000000"/>
        </w:rPr>
        <w:t xml:space="preserve"> доходы от сдачи в аренду имущества,</w:t>
      </w:r>
      <w:r w:rsidR="001A2A77" w:rsidRPr="00051252">
        <w:rPr>
          <w:color w:val="000000"/>
        </w:rPr>
        <w:t xml:space="preserve"> </w:t>
      </w:r>
      <w:r w:rsidRPr="00051252">
        <w:rPr>
          <w:color w:val="000000"/>
        </w:rPr>
        <w:t xml:space="preserve">находящегося в муниципальной собственности </w:t>
      </w:r>
      <w:r w:rsidR="001E439F">
        <w:rPr>
          <w:color w:val="000000"/>
        </w:rPr>
        <w:t xml:space="preserve"> </w:t>
      </w:r>
      <w:r w:rsidR="00AC480E">
        <w:rPr>
          <w:color w:val="000000"/>
        </w:rPr>
        <w:t>9,2</w:t>
      </w:r>
      <w:r w:rsidRPr="00051252">
        <w:rPr>
          <w:color w:val="000000"/>
        </w:rPr>
        <w:t xml:space="preserve"> млн. руб. (</w:t>
      </w:r>
      <w:r w:rsidR="00940B1E">
        <w:rPr>
          <w:color w:val="000000"/>
        </w:rPr>
        <w:t>12</w:t>
      </w:r>
      <w:r w:rsidRPr="00051252">
        <w:rPr>
          <w:color w:val="000000"/>
        </w:rPr>
        <w:t>%),</w:t>
      </w:r>
      <w:r w:rsidRPr="00051252">
        <w:t xml:space="preserve"> налог на имущество </w:t>
      </w:r>
      <w:r w:rsidR="001E439F">
        <w:t xml:space="preserve"> </w:t>
      </w:r>
      <w:r w:rsidRPr="00051252">
        <w:t>2 млн. руб. (</w:t>
      </w:r>
      <w:r w:rsidR="00AC480E">
        <w:t>2</w:t>
      </w:r>
      <w:r w:rsidRPr="00051252">
        <w:t>,</w:t>
      </w:r>
      <w:r w:rsidR="00940B1E">
        <w:t>5</w:t>
      </w:r>
      <w:r w:rsidR="00AC480E">
        <w:t>%)</w:t>
      </w:r>
      <w:r w:rsidRPr="00051252">
        <w:t>.</w:t>
      </w:r>
    </w:p>
    <w:p w:rsidR="00941621" w:rsidRPr="00051252" w:rsidRDefault="00941621" w:rsidP="008A0056">
      <w:pPr>
        <w:ind w:firstLine="567"/>
      </w:pPr>
      <w:r w:rsidRPr="00051252">
        <w:t>Бюджет города по расходам за 201</w:t>
      </w:r>
      <w:r w:rsidR="00AC480E">
        <w:t>6</w:t>
      </w:r>
      <w:r w:rsidRPr="00051252">
        <w:t xml:space="preserve"> год исполнен в объеме </w:t>
      </w:r>
      <w:r w:rsidR="00AC480E">
        <w:t>11</w:t>
      </w:r>
      <w:r w:rsidR="00062F08">
        <w:t>7,95</w:t>
      </w:r>
      <w:r w:rsidRPr="00051252">
        <w:t xml:space="preserve"> млн. руб., что составляет </w:t>
      </w:r>
      <w:r w:rsidR="00AC480E">
        <w:t>81,1</w:t>
      </w:r>
      <w:r w:rsidRPr="00051252">
        <w:t xml:space="preserve">% к уровню </w:t>
      </w:r>
      <w:r w:rsidR="00AB6229" w:rsidRPr="00051252">
        <w:t>201</w:t>
      </w:r>
      <w:r w:rsidR="00AC480E">
        <w:t>5</w:t>
      </w:r>
      <w:r w:rsidR="00AB6229" w:rsidRPr="00051252">
        <w:t xml:space="preserve"> </w:t>
      </w:r>
      <w:r w:rsidRPr="00051252">
        <w:t xml:space="preserve">года. </w:t>
      </w:r>
    </w:p>
    <w:p w:rsidR="00941621" w:rsidRPr="00051252" w:rsidRDefault="00941621" w:rsidP="008A0056">
      <w:pPr>
        <w:ind w:firstLine="567"/>
      </w:pPr>
      <w:r w:rsidRPr="00051252">
        <w:t xml:space="preserve">Основную долю расходов </w:t>
      </w:r>
      <w:r w:rsidR="0079619D">
        <w:t>занимают</w:t>
      </w:r>
      <w:r w:rsidRPr="00051252">
        <w:t xml:space="preserve"> расходы на жилищно-коммунальное хозяйство – </w:t>
      </w:r>
      <w:r w:rsidR="00104271">
        <w:t>88,2</w:t>
      </w:r>
      <w:r w:rsidRPr="00051252">
        <w:t xml:space="preserve"> млн. руб. (</w:t>
      </w:r>
      <w:r w:rsidR="00104271">
        <w:t>75</w:t>
      </w:r>
      <w:r w:rsidRPr="00051252">
        <w:t xml:space="preserve">%),  в области культуры – </w:t>
      </w:r>
      <w:r w:rsidR="00062F08">
        <w:t>18,2</w:t>
      </w:r>
      <w:r w:rsidRPr="00051252">
        <w:t xml:space="preserve"> млн. руб. (</w:t>
      </w:r>
      <w:r w:rsidR="00910FCB" w:rsidRPr="00051252">
        <w:t>1</w:t>
      </w:r>
      <w:r w:rsidR="00104271">
        <w:t>6</w:t>
      </w:r>
      <w:r w:rsidRPr="00051252">
        <w:t>%), по разделу «Национальная экономика»</w:t>
      </w:r>
      <w:r w:rsidR="00C5516C">
        <w:t xml:space="preserve"> </w:t>
      </w:r>
      <w:r w:rsidRPr="00051252">
        <w:t xml:space="preserve">– </w:t>
      </w:r>
      <w:r w:rsidR="00104271">
        <w:t>7,5</w:t>
      </w:r>
      <w:r w:rsidR="00C5516C">
        <w:t xml:space="preserve"> </w:t>
      </w:r>
      <w:r w:rsidRPr="00051252">
        <w:t>млн. руб. (</w:t>
      </w:r>
      <w:r w:rsidR="00C5516C">
        <w:t>6</w:t>
      </w:r>
      <w:r w:rsidR="00FF2312">
        <w:t>%)</w:t>
      </w:r>
      <w:r w:rsidR="005A34E6" w:rsidRPr="00051252">
        <w:t>.</w:t>
      </w:r>
      <w:r w:rsidRPr="00051252">
        <w:t xml:space="preserve"> </w:t>
      </w:r>
    </w:p>
    <w:p w:rsidR="00941621" w:rsidRPr="00051252" w:rsidRDefault="00941621" w:rsidP="008A0056">
      <w:pPr>
        <w:pStyle w:val="13"/>
        <w:tabs>
          <w:tab w:val="left" w:pos="900"/>
        </w:tabs>
        <w:ind w:firstLine="567"/>
        <w:rPr>
          <w:sz w:val="28"/>
          <w:szCs w:val="28"/>
        </w:rPr>
      </w:pPr>
      <w:r w:rsidRPr="00051252">
        <w:rPr>
          <w:sz w:val="28"/>
          <w:szCs w:val="28"/>
        </w:rPr>
        <w:t xml:space="preserve">Уровень бюджетной обеспеченности в расчете на </w:t>
      </w:r>
      <w:r w:rsidR="00DA5B67">
        <w:rPr>
          <w:sz w:val="28"/>
          <w:szCs w:val="28"/>
        </w:rPr>
        <w:t>одного</w:t>
      </w:r>
      <w:r w:rsidRPr="00051252">
        <w:rPr>
          <w:sz w:val="28"/>
          <w:szCs w:val="28"/>
        </w:rPr>
        <w:t xml:space="preserve"> жителя за отчетный период </w:t>
      </w:r>
      <w:r w:rsidR="0079619D">
        <w:rPr>
          <w:sz w:val="28"/>
          <w:szCs w:val="28"/>
        </w:rPr>
        <w:t xml:space="preserve">снизился на 15,7% </w:t>
      </w:r>
      <w:r w:rsidR="00EF5724">
        <w:rPr>
          <w:sz w:val="28"/>
          <w:szCs w:val="28"/>
        </w:rPr>
        <w:t>и составил</w:t>
      </w:r>
      <w:r w:rsidR="0079619D">
        <w:rPr>
          <w:sz w:val="28"/>
          <w:szCs w:val="28"/>
        </w:rPr>
        <w:t xml:space="preserve"> </w:t>
      </w:r>
      <w:r w:rsidR="00FF2312">
        <w:rPr>
          <w:sz w:val="28"/>
          <w:szCs w:val="28"/>
        </w:rPr>
        <w:t>4472</w:t>
      </w:r>
      <w:r w:rsidR="00EF5724">
        <w:rPr>
          <w:sz w:val="28"/>
          <w:szCs w:val="28"/>
        </w:rPr>
        <w:t xml:space="preserve"> руб</w:t>
      </w:r>
      <w:r w:rsidRPr="00051252">
        <w:rPr>
          <w:sz w:val="28"/>
          <w:szCs w:val="28"/>
        </w:rPr>
        <w:t xml:space="preserve">. Сумма доходов от сдачи в аренду муниципального имущества и земли </w:t>
      </w:r>
      <w:r w:rsidR="005A34E6" w:rsidRPr="00051252">
        <w:rPr>
          <w:sz w:val="28"/>
          <w:szCs w:val="28"/>
        </w:rPr>
        <w:t>увеличилась</w:t>
      </w:r>
      <w:r w:rsidRPr="00051252">
        <w:rPr>
          <w:sz w:val="28"/>
          <w:szCs w:val="28"/>
        </w:rPr>
        <w:t xml:space="preserve"> на </w:t>
      </w:r>
      <w:r w:rsidR="00045321">
        <w:rPr>
          <w:sz w:val="28"/>
          <w:szCs w:val="28"/>
        </w:rPr>
        <w:t>1</w:t>
      </w:r>
      <w:r w:rsidR="001829C0">
        <w:rPr>
          <w:sz w:val="28"/>
          <w:szCs w:val="28"/>
        </w:rPr>
        <w:t>,9</w:t>
      </w:r>
      <w:r w:rsidR="00AB5183">
        <w:rPr>
          <w:sz w:val="28"/>
          <w:szCs w:val="28"/>
        </w:rPr>
        <w:t xml:space="preserve"> </w:t>
      </w:r>
      <w:r w:rsidR="001829C0">
        <w:rPr>
          <w:sz w:val="28"/>
          <w:szCs w:val="28"/>
        </w:rPr>
        <w:t>млн.руб.</w:t>
      </w:r>
      <w:r w:rsidRPr="00051252">
        <w:rPr>
          <w:sz w:val="28"/>
          <w:szCs w:val="28"/>
        </w:rPr>
        <w:t xml:space="preserve">и </w:t>
      </w:r>
      <w:r w:rsidR="0079619D">
        <w:rPr>
          <w:sz w:val="28"/>
          <w:szCs w:val="28"/>
        </w:rPr>
        <w:t>достигла</w:t>
      </w:r>
      <w:r w:rsidRPr="00051252">
        <w:rPr>
          <w:sz w:val="28"/>
          <w:szCs w:val="28"/>
        </w:rPr>
        <w:t xml:space="preserve"> </w:t>
      </w:r>
      <w:r w:rsidR="00045321">
        <w:rPr>
          <w:sz w:val="28"/>
          <w:szCs w:val="28"/>
        </w:rPr>
        <w:t xml:space="preserve">9,2 </w:t>
      </w:r>
      <w:r w:rsidR="001829C0">
        <w:rPr>
          <w:sz w:val="28"/>
          <w:szCs w:val="28"/>
        </w:rPr>
        <w:t>млн</w:t>
      </w:r>
      <w:r w:rsidRPr="00051252">
        <w:rPr>
          <w:sz w:val="28"/>
          <w:szCs w:val="28"/>
        </w:rPr>
        <w:t>. руб.</w:t>
      </w:r>
    </w:p>
    <w:p w:rsidR="00710C28" w:rsidRDefault="00710C28" w:rsidP="001E72B9">
      <w:pPr>
        <w:pStyle w:val="a5"/>
        <w:ind w:right="1" w:firstLine="567"/>
        <w:jc w:val="both"/>
        <w:rPr>
          <w:b/>
          <w:sz w:val="28"/>
        </w:rPr>
      </w:pPr>
    </w:p>
    <w:p w:rsidR="001E72B9" w:rsidRDefault="0091023A" w:rsidP="001E72B9">
      <w:pPr>
        <w:pStyle w:val="a5"/>
        <w:ind w:right="1" w:firstLine="567"/>
        <w:jc w:val="both"/>
        <w:rPr>
          <w:b/>
          <w:sz w:val="28"/>
        </w:rPr>
      </w:pPr>
      <w:r w:rsidRPr="00051252">
        <w:rPr>
          <w:b/>
          <w:sz w:val="28"/>
        </w:rPr>
        <w:lastRenderedPageBreak/>
        <w:t>Социальная сфера</w:t>
      </w:r>
    </w:p>
    <w:p w:rsidR="005E753B" w:rsidRPr="00051252" w:rsidRDefault="005E753B" w:rsidP="005E753B">
      <w:pPr>
        <w:autoSpaceDE w:val="0"/>
        <w:autoSpaceDN w:val="0"/>
        <w:adjustRightInd w:val="0"/>
        <w:ind w:firstLine="567"/>
        <w:rPr>
          <w:b/>
        </w:rPr>
      </w:pPr>
      <w:r w:rsidRPr="00496BAB">
        <w:rPr>
          <w:rFonts w:eastAsia="Calibri"/>
        </w:rPr>
        <w:t>Основным</w:t>
      </w:r>
      <w:r w:rsidR="006630F1" w:rsidRPr="00496BAB">
        <w:rPr>
          <w:rFonts w:eastAsia="Calibri"/>
        </w:rPr>
        <w:t>и</w:t>
      </w:r>
      <w:r w:rsidRPr="00496BAB">
        <w:rPr>
          <w:rFonts w:eastAsia="Calibri"/>
        </w:rPr>
        <w:t xml:space="preserve"> направлени</w:t>
      </w:r>
      <w:r w:rsidR="006630F1" w:rsidRPr="00496BAB">
        <w:rPr>
          <w:rFonts w:eastAsia="Calibri"/>
        </w:rPr>
        <w:t>я</w:t>
      </w:r>
      <w:r w:rsidRPr="00496BAB">
        <w:rPr>
          <w:rFonts w:eastAsia="Calibri"/>
        </w:rPr>
        <w:t>м</w:t>
      </w:r>
      <w:r w:rsidR="006630F1" w:rsidRPr="00496BAB">
        <w:rPr>
          <w:rFonts w:eastAsia="Calibri"/>
        </w:rPr>
        <w:t>и</w:t>
      </w:r>
      <w:r w:rsidRPr="00496BAB">
        <w:rPr>
          <w:rFonts w:eastAsia="Calibri"/>
        </w:rPr>
        <w:t xml:space="preserve"> в </w:t>
      </w:r>
      <w:r w:rsidRPr="00496BAB">
        <w:rPr>
          <w:rFonts w:eastAsia="Calibri"/>
          <w:bCs/>
        </w:rPr>
        <w:t>социальной политике я</w:t>
      </w:r>
      <w:r w:rsidRPr="00496BAB">
        <w:rPr>
          <w:rFonts w:eastAsia="Calibri"/>
        </w:rPr>
        <w:t xml:space="preserve">вляется создание благоприятных условий жизнеобеспечения жителей </w:t>
      </w:r>
      <w:r w:rsidR="00D67758" w:rsidRPr="00496BAB">
        <w:rPr>
          <w:rFonts w:eastAsia="Calibri"/>
        </w:rPr>
        <w:t>города</w:t>
      </w:r>
      <w:r w:rsidRPr="00496BAB">
        <w:rPr>
          <w:rFonts w:eastAsia="Calibri"/>
        </w:rPr>
        <w:t>, развити</w:t>
      </w:r>
      <w:r w:rsidR="006630F1" w:rsidRPr="00496BAB">
        <w:rPr>
          <w:rFonts w:eastAsia="Calibri"/>
        </w:rPr>
        <w:t>е образования,</w:t>
      </w:r>
      <w:r w:rsidRPr="00496BAB">
        <w:rPr>
          <w:rFonts w:eastAsia="Calibri"/>
        </w:rPr>
        <w:t xml:space="preserve"> культуры, спорта, помощь лицам, оказавшимся в трудной жизненной ситуации.</w:t>
      </w:r>
    </w:p>
    <w:p w:rsidR="00496BAB" w:rsidRDefault="00496BAB" w:rsidP="004B577C">
      <w:pPr>
        <w:ind w:firstLine="567"/>
        <w:rPr>
          <w:b/>
          <w:bCs/>
        </w:rPr>
      </w:pPr>
    </w:p>
    <w:p w:rsidR="00496BAB" w:rsidRPr="00496BAB" w:rsidRDefault="00496BAB" w:rsidP="004B577C">
      <w:pPr>
        <w:ind w:firstLine="567"/>
        <w:rPr>
          <w:b/>
          <w:bCs/>
        </w:rPr>
      </w:pPr>
      <w:r w:rsidRPr="00496BAB">
        <w:rPr>
          <w:b/>
          <w:bCs/>
        </w:rPr>
        <w:t>Здравоохранение</w:t>
      </w:r>
    </w:p>
    <w:p w:rsidR="002120D8" w:rsidRPr="002120D8" w:rsidRDefault="002120D8" w:rsidP="004B577C">
      <w:pPr>
        <w:ind w:firstLine="567"/>
        <w:rPr>
          <w:bCs/>
        </w:rPr>
      </w:pPr>
      <w:r w:rsidRPr="002120D8">
        <w:rPr>
          <w:bCs/>
        </w:rPr>
        <w:t>Квалифицированную медицинскую помощь</w:t>
      </w:r>
      <w:r w:rsidR="00F3605D">
        <w:rPr>
          <w:bCs/>
        </w:rPr>
        <w:t xml:space="preserve"> на территории города оказывают два учреждения здравоохранения: ГБУЗ НСО «Карасукская ЦРБ», НУЗ «Узловая больница на станции Карасук»</w:t>
      </w:r>
      <w:r w:rsidR="00563217">
        <w:rPr>
          <w:bCs/>
        </w:rPr>
        <w:t xml:space="preserve"> и</w:t>
      </w:r>
      <w:r w:rsidR="00371DC0">
        <w:rPr>
          <w:bCs/>
        </w:rPr>
        <w:t xml:space="preserve"> </w:t>
      </w:r>
      <w:r w:rsidR="003355EA">
        <w:rPr>
          <w:bCs/>
        </w:rPr>
        <w:t>лицензированны</w:t>
      </w:r>
      <w:r w:rsidR="00563217">
        <w:rPr>
          <w:bCs/>
        </w:rPr>
        <w:t>е</w:t>
      </w:r>
      <w:r w:rsidR="003355EA">
        <w:rPr>
          <w:bCs/>
        </w:rPr>
        <w:t xml:space="preserve"> индивидуальны</w:t>
      </w:r>
      <w:r w:rsidR="00563217">
        <w:rPr>
          <w:bCs/>
        </w:rPr>
        <w:t>е</w:t>
      </w:r>
      <w:r w:rsidR="003355EA">
        <w:rPr>
          <w:bCs/>
        </w:rPr>
        <w:t xml:space="preserve"> предпринимател</w:t>
      </w:r>
      <w:r w:rsidR="00563217">
        <w:rPr>
          <w:bCs/>
        </w:rPr>
        <w:t>и (</w:t>
      </w:r>
      <w:r w:rsidR="003355EA">
        <w:rPr>
          <w:bCs/>
        </w:rPr>
        <w:t>работают два кабинета стоматологической и кабинет общей врачебной практики</w:t>
      </w:r>
      <w:r w:rsidR="00563217">
        <w:rPr>
          <w:bCs/>
        </w:rPr>
        <w:t>)</w:t>
      </w:r>
      <w:r w:rsidR="003355EA">
        <w:rPr>
          <w:bCs/>
        </w:rPr>
        <w:t>.</w:t>
      </w:r>
      <w:r w:rsidR="00F3605D">
        <w:rPr>
          <w:bCs/>
        </w:rPr>
        <w:t xml:space="preserve">  </w:t>
      </w:r>
    </w:p>
    <w:p w:rsidR="0088033B" w:rsidRDefault="0088033B" w:rsidP="004B577C">
      <w:pPr>
        <w:ind w:firstLine="567"/>
      </w:pPr>
      <w:r w:rsidRPr="0088033B">
        <w:rPr>
          <w:bCs/>
        </w:rPr>
        <w:t xml:space="preserve">В </w:t>
      </w:r>
      <w:r w:rsidRPr="0088033B">
        <w:t>Карасукской ЦРБ трудится 639 чел</w:t>
      </w:r>
      <w:r>
        <w:t>.</w:t>
      </w:r>
      <w:r w:rsidRPr="0088033B">
        <w:t>, из них врачей 59, среднего медицинского персонала 273 чел.</w:t>
      </w:r>
      <w:r w:rsidRPr="0088033B">
        <w:rPr>
          <w:bCs/>
        </w:rPr>
        <w:t xml:space="preserve"> </w:t>
      </w:r>
      <w:r>
        <w:rPr>
          <w:bCs/>
        </w:rPr>
        <w:t xml:space="preserve">В НУЗ «Узловой больнице на станции Карасук» работает 207 чел. из них </w:t>
      </w:r>
      <w:r w:rsidR="005769C0">
        <w:rPr>
          <w:bCs/>
        </w:rPr>
        <w:t xml:space="preserve">26 </w:t>
      </w:r>
      <w:r>
        <w:rPr>
          <w:bCs/>
        </w:rPr>
        <w:t>врачей, среднего медицинского персонала 88 чел.</w:t>
      </w:r>
      <w:r w:rsidR="004B577C" w:rsidRPr="0088033B">
        <w:t xml:space="preserve"> </w:t>
      </w:r>
    </w:p>
    <w:p w:rsidR="004B577C" w:rsidRPr="00465889" w:rsidRDefault="004B577C" w:rsidP="004B577C">
      <w:pPr>
        <w:ind w:firstLine="567"/>
      </w:pPr>
      <w:r w:rsidRPr="00616DED">
        <w:t xml:space="preserve">Обращаемость в скорую медицинскую помощь </w:t>
      </w:r>
      <w:r w:rsidR="0079619D">
        <w:t>возросла</w:t>
      </w:r>
      <w:r w:rsidR="00616DED" w:rsidRPr="00616DED">
        <w:t xml:space="preserve"> </w:t>
      </w:r>
      <w:r w:rsidRPr="00616DED">
        <w:t xml:space="preserve"> на </w:t>
      </w:r>
      <w:r w:rsidR="00616DED" w:rsidRPr="00616DED">
        <w:t>12</w:t>
      </w:r>
      <w:r w:rsidRPr="00616DED">
        <w:t xml:space="preserve">% </w:t>
      </w:r>
      <w:r w:rsidR="00616DED">
        <w:t>и составила 15000</w:t>
      </w:r>
      <w:r w:rsidRPr="00616DED">
        <w:t xml:space="preserve">. </w:t>
      </w:r>
      <w:r w:rsidRPr="00CC7B9C">
        <w:t>Увеличилась</w:t>
      </w:r>
      <w:r w:rsidR="0079619D">
        <w:t xml:space="preserve"> </w:t>
      </w:r>
      <w:r w:rsidR="0079619D" w:rsidRPr="00CC7B9C">
        <w:t>до 25,7%</w:t>
      </w:r>
      <w:r w:rsidRPr="00CC7B9C">
        <w:t xml:space="preserve"> доля населения, охваченного диспансерным наблюдением. Охват населения профилактическими осмотрами </w:t>
      </w:r>
      <w:r w:rsidR="0088033B" w:rsidRPr="00CC7B9C">
        <w:t>достиг 100</w:t>
      </w:r>
      <w:r w:rsidRPr="00CC7B9C">
        <w:t>%.</w:t>
      </w:r>
    </w:p>
    <w:p w:rsidR="004B577C" w:rsidRPr="00104271" w:rsidRDefault="00FE345E" w:rsidP="001C467A">
      <w:pPr>
        <w:pStyle w:val="a5"/>
        <w:ind w:right="1" w:firstLine="567"/>
        <w:jc w:val="both"/>
        <w:rPr>
          <w:sz w:val="28"/>
          <w:szCs w:val="28"/>
        </w:rPr>
      </w:pPr>
      <w:r w:rsidRPr="00104271">
        <w:rPr>
          <w:sz w:val="28"/>
          <w:szCs w:val="28"/>
        </w:rPr>
        <w:t xml:space="preserve">За 2016 год в  санатории </w:t>
      </w:r>
      <w:r w:rsidR="00A34693">
        <w:rPr>
          <w:sz w:val="28"/>
          <w:szCs w:val="28"/>
        </w:rPr>
        <w:t>–</w:t>
      </w:r>
      <w:r w:rsidRPr="00104271">
        <w:rPr>
          <w:sz w:val="28"/>
          <w:szCs w:val="28"/>
        </w:rPr>
        <w:t xml:space="preserve"> профилактории</w:t>
      </w:r>
      <w:r w:rsidR="00A34693">
        <w:rPr>
          <w:sz w:val="28"/>
          <w:szCs w:val="28"/>
        </w:rPr>
        <w:t xml:space="preserve"> города</w:t>
      </w:r>
      <w:r w:rsidRPr="00104271">
        <w:rPr>
          <w:sz w:val="28"/>
          <w:szCs w:val="28"/>
        </w:rPr>
        <w:t xml:space="preserve"> оздоровлено 1071</w:t>
      </w:r>
      <w:r w:rsidR="00A10445">
        <w:rPr>
          <w:sz w:val="28"/>
          <w:szCs w:val="28"/>
        </w:rPr>
        <w:t xml:space="preserve"> </w:t>
      </w:r>
      <w:r w:rsidRPr="00104271">
        <w:rPr>
          <w:sz w:val="28"/>
          <w:szCs w:val="28"/>
        </w:rPr>
        <w:t>чел. из них: работающих на железнодорожном транспорте - 608 чел., членов их семей – 78</w:t>
      </w:r>
      <w:r w:rsidR="00A10445">
        <w:rPr>
          <w:sz w:val="28"/>
          <w:szCs w:val="28"/>
        </w:rPr>
        <w:t xml:space="preserve"> </w:t>
      </w:r>
      <w:r w:rsidRPr="00104271">
        <w:rPr>
          <w:sz w:val="28"/>
          <w:szCs w:val="28"/>
        </w:rPr>
        <w:t xml:space="preserve">чел.; пенсионеров и ветеранов железнодорожного транспорта - 262 чел. В дни зимних каникул был организован рождественский заезд, в летнем заезде «Здрайверы» с дневным пребыванием детей оздоровлено 39 чел. В санатории – профилактории разработана новая краткосрочная программа «Молодость и красота», внедрен новый метод лечения – талассотерапия.  </w:t>
      </w:r>
    </w:p>
    <w:p w:rsidR="00FE345E" w:rsidRDefault="00FE345E" w:rsidP="00FE345E">
      <w:pPr>
        <w:pStyle w:val="a5"/>
        <w:ind w:right="1" w:firstLine="567"/>
        <w:jc w:val="both"/>
      </w:pPr>
    </w:p>
    <w:p w:rsidR="00496BAB" w:rsidRPr="00496BAB" w:rsidRDefault="00496BAB" w:rsidP="00FE345E">
      <w:pPr>
        <w:pStyle w:val="a5"/>
        <w:ind w:right="1" w:firstLine="567"/>
        <w:jc w:val="both"/>
        <w:rPr>
          <w:b/>
          <w:sz w:val="28"/>
          <w:szCs w:val="28"/>
        </w:rPr>
      </w:pPr>
      <w:r w:rsidRPr="00496BAB">
        <w:rPr>
          <w:b/>
          <w:sz w:val="28"/>
          <w:szCs w:val="28"/>
        </w:rPr>
        <w:t>Образование</w:t>
      </w:r>
    </w:p>
    <w:p w:rsidR="00642263" w:rsidRPr="00104271" w:rsidRDefault="00642263" w:rsidP="00642263">
      <w:pPr>
        <w:pStyle w:val="a5"/>
        <w:ind w:right="1" w:firstLine="567"/>
        <w:jc w:val="both"/>
        <w:rPr>
          <w:sz w:val="28"/>
          <w:szCs w:val="28"/>
        </w:rPr>
      </w:pPr>
      <w:r w:rsidRPr="00104271">
        <w:rPr>
          <w:sz w:val="28"/>
          <w:szCs w:val="28"/>
        </w:rPr>
        <w:t>В целях обеспечения детей услугами дошкольного образования</w:t>
      </w:r>
      <w:r w:rsidR="00496BAB">
        <w:rPr>
          <w:sz w:val="28"/>
          <w:szCs w:val="28"/>
        </w:rPr>
        <w:t xml:space="preserve"> на территории города по состоянию на 01.01.2017 года</w:t>
      </w:r>
      <w:r w:rsidRPr="00104271">
        <w:rPr>
          <w:sz w:val="28"/>
          <w:szCs w:val="28"/>
        </w:rPr>
        <w:t xml:space="preserve"> функционировало 9 муниципальных дошкольных образовательных учреждений, 1 негосударственный детский сад. Услуги дошкольного образования  получали 1859 детей в возрасте от 1 года до 7 лет. Доля детей в возрасте от 3 до 7 лет, получающих дошкольную образовательную услугу, в общей численности детей от 3 до 7 лет составила 94,1%.</w:t>
      </w:r>
    </w:p>
    <w:p w:rsidR="00642263" w:rsidRDefault="00496BAB" w:rsidP="00642263">
      <w:pPr>
        <w:pStyle w:val="a5"/>
        <w:ind w:right="1" w:firstLine="567"/>
        <w:jc w:val="both"/>
        <w:rPr>
          <w:sz w:val="28"/>
          <w:szCs w:val="28"/>
        </w:rPr>
      </w:pPr>
      <w:r>
        <w:rPr>
          <w:sz w:val="28"/>
          <w:szCs w:val="28"/>
        </w:rPr>
        <w:t>В отчетном периоде п</w:t>
      </w:r>
      <w:r w:rsidR="00642263" w:rsidRPr="00104271">
        <w:rPr>
          <w:sz w:val="28"/>
          <w:szCs w:val="28"/>
        </w:rPr>
        <w:t>роведена работа по реализации доступности дошкольного образования. На базе МБДОУ №4 «Алёнушка» открыта группа раннего возраста, для детей с 1 года. На базе трех детских садов: №6 «Василёк», №8 «Сказка», №9 «Радуга» открыты консультативные пункты с целью всестороннего развития, воспитания и обучения детей, не охваченных дошкольным образованием, в том числе детей с ограниченными возможностями здоровья.</w:t>
      </w:r>
    </w:p>
    <w:p w:rsidR="00496BAB" w:rsidRDefault="00496BAB" w:rsidP="00642263">
      <w:pPr>
        <w:pStyle w:val="a5"/>
        <w:ind w:right="1" w:firstLine="567"/>
        <w:jc w:val="both"/>
        <w:rPr>
          <w:sz w:val="28"/>
          <w:szCs w:val="28"/>
        </w:rPr>
      </w:pPr>
    </w:p>
    <w:p w:rsidR="008A0056" w:rsidRDefault="008A0056" w:rsidP="00642263">
      <w:pPr>
        <w:pStyle w:val="a5"/>
        <w:ind w:right="1" w:firstLine="567"/>
        <w:jc w:val="both"/>
        <w:rPr>
          <w:sz w:val="28"/>
          <w:szCs w:val="28"/>
        </w:rPr>
      </w:pPr>
    </w:p>
    <w:p w:rsidR="008A0056" w:rsidRPr="00C215F1" w:rsidRDefault="008A0056" w:rsidP="00642263">
      <w:pPr>
        <w:pStyle w:val="a5"/>
        <w:ind w:right="1" w:firstLine="567"/>
        <w:jc w:val="both"/>
        <w:rPr>
          <w:sz w:val="28"/>
          <w:szCs w:val="28"/>
        </w:rPr>
      </w:pPr>
    </w:p>
    <w:p w:rsidR="00123175" w:rsidRPr="00642263" w:rsidRDefault="00123175" w:rsidP="00123175">
      <w:pPr>
        <w:jc w:val="center"/>
        <w:rPr>
          <w:b/>
          <w:i/>
          <w:sz w:val="24"/>
          <w:szCs w:val="24"/>
        </w:rPr>
      </w:pPr>
      <w:r w:rsidRPr="00642263">
        <w:rPr>
          <w:b/>
          <w:i/>
          <w:sz w:val="24"/>
          <w:szCs w:val="24"/>
        </w:rPr>
        <w:t xml:space="preserve">Численность детей, посещающих дошкольные </w:t>
      </w:r>
    </w:p>
    <w:p w:rsidR="00123175" w:rsidRPr="00642263" w:rsidRDefault="00123175" w:rsidP="00123175">
      <w:pPr>
        <w:ind w:firstLine="567"/>
        <w:jc w:val="center"/>
        <w:rPr>
          <w:b/>
          <w:i/>
          <w:sz w:val="24"/>
          <w:szCs w:val="24"/>
        </w:rPr>
      </w:pPr>
      <w:r w:rsidRPr="00642263">
        <w:rPr>
          <w:b/>
          <w:i/>
          <w:sz w:val="24"/>
          <w:szCs w:val="24"/>
        </w:rPr>
        <w:t>и общеобразовательные учреждения, человек</w:t>
      </w:r>
    </w:p>
    <w:p w:rsidR="00123175" w:rsidRPr="00051252" w:rsidRDefault="009C638B" w:rsidP="00123175">
      <w:pPr>
        <w:jc w:val="center"/>
        <w:rPr>
          <w:b/>
        </w:rPr>
      </w:pPr>
      <w:r w:rsidRPr="00F2111C">
        <w:rPr>
          <w:noProof/>
        </w:rPr>
        <w:object w:dxaOrig="7986" w:dyaOrig="3020">
          <v:shape id="_x0000_i1027" type="#_x0000_t75" style="width:399pt;height:150.75pt" o:ole="">
            <v:imagedata r:id="rId12" o:title="" cropbottom="-105f" cropright="-31f"/>
            <o:lock v:ext="edit" aspectratio="f"/>
          </v:shape>
          <o:OLEObject Type="Embed" ProgID="Excel.Sheet.8" ShapeID="_x0000_i1027" DrawAspect="Content" ObjectID="_1559457601" r:id="rId13">
            <o:FieldCodes>\s</o:FieldCodes>
          </o:OLEObject>
        </w:object>
      </w:r>
    </w:p>
    <w:p w:rsidR="00642263" w:rsidRPr="00C215F1" w:rsidRDefault="00642263" w:rsidP="00642263">
      <w:pPr>
        <w:ind w:firstLine="567"/>
      </w:pPr>
      <w:r w:rsidRPr="000F6B10">
        <w:t xml:space="preserve">В </w:t>
      </w:r>
      <w:r w:rsidR="009C638B">
        <w:t>6</w:t>
      </w:r>
      <w:r w:rsidRPr="000F6B10">
        <w:t xml:space="preserve"> общеобразовательн</w:t>
      </w:r>
      <w:r w:rsidR="009C638B">
        <w:t>ых</w:t>
      </w:r>
      <w:r w:rsidRPr="000F6B10">
        <w:t xml:space="preserve"> учреждени</w:t>
      </w:r>
      <w:r w:rsidR="009C638B">
        <w:t>ях</w:t>
      </w:r>
      <w:r w:rsidRPr="000F6B10">
        <w:t xml:space="preserve"> обучалось </w:t>
      </w:r>
      <w:r w:rsidR="009C638B">
        <w:t>3774</w:t>
      </w:r>
      <w:r w:rsidRPr="000F6B10">
        <w:t xml:space="preserve"> чел</w:t>
      </w:r>
      <w:r>
        <w:t>.</w:t>
      </w:r>
      <w:r w:rsidRPr="000F6B10">
        <w:t xml:space="preserve"> Средняя наполняемость классов составила 22,87 чел. </w:t>
      </w:r>
    </w:p>
    <w:p w:rsidR="00642263" w:rsidRPr="00C215F1" w:rsidRDefault="00642263" w:rsidP="00642263">
      <w:pPr>
        <w:pStyle w:val="a5"/>
        <w:ind w:right="1" w:firstLine="567"/>
        <w:jc w:val="both"/>
        <w:rPr>
          <w:sz w:val="28"/>
          <w:szCs w:val="28"/>
        </w:rPr>
      </w:pPr>
      <w:r w:rsidRPr="00A0760D">
        <w:rPr>
          <w:sz w:val="28"/>
          <w:szCs w:val="28"/>
        </w:rPr>
        <w:t xml:space="preserve">В 2015-16 учебном году </w:t>
      </w:r>
      <w:r w:rsidR="00E53E3C" w:rsidRPr="00A0760D">
        <w:rPr>
          <w:sz w:val="28"/>
          <w:szCs w:val="28"/>
        </w:rPr>
        <w:t>211</w:t>
      </w:r>
      <w:r w:rsidRPr="00A0760D">
        <w:rPr>
          <w:sz w:val="28"/>
          <w:szCs w:val="28"/>
        </w:rPr>
        <w:t xml:space="preserve"> выпускник</w:t>
      </w:r>
      <w:r w:rsidR="00E53E3C" w:rsidRPr="00A0760D">
        <w:rPr>
          <w:sz w:val="28"/>
          <w:szCs w:val="28"/>
        </w:rPr>
        <w:t>ов</w:t>
      </w:r>
      <w:r w:rsidRPr="00A0760D">
        <w:rPr>
          <w:sz w:val="28"/>
          <w:szCs w:val="28"/>
        </w:rPr>
        <w:t xml:space="preserve"> 11-х классов сдавали государственную итоговую аттестацию и по ее итогам </w:t>
      </w:r>
      <w:r w:rsidR="00820C5D">
        <w:rPr>
          <w:sz w:val="28"/>
          <w:szCs w:val="28"/>
        </w:rPr>
        <w:t>26</w:t>
      </w:r>
      <w:r w:rsidRPr="00A0760D">
        <w:rPr>
          <w:sz w:val="28"/>
          <w:szCs w:val="28"/>
        </w:rPr>
        <w:t xml:space="preserve"> выпускникам были вручены медали «За особые успехи в учении».</w:t>
      </w:r>
      <w:r w:rsidRPr="00C215F1">
        <w:rPr>
          <w:sz w:val="28"/>
          <w:szCs w:val="28"/>
        </w:rPr>
        <w:t xml:space="preserve"> </w:t>
      </w:r>
    </w:p>
    <w:p w:rsidR="00642263" w:rsidRPr="00C215F1" w:rsidRDefault="00642263" w:rsidP="00642263">
      <w:pPr>
        <w:pStyle w:val="a5"/>
        <w:ind w:right="1" w:firstLine="567"/>
        <w:jc w:val="both"/>
        <w:rPr>
          <w:sz w:val="28"/>
          <w:szCs w:val="28"/>
        </w:rPr>
      </w:pPr>
      <w:r w:rsidRPr="00C215F1">
        <w:rPr>
          <w:sz w:val="28"/>
          <w:szCs w:val="28"/>
        </w:rPr>
        <w:t xml:space="preserve">В рамках программы «Выявление и поддержка одаренных детей и талантливой учащейся молодежи в Карасукском районе Новосибирской области на 2013-2017 годы» на базе технического лицея № 176 муниципальным ресурсным центром </w:t>
      </w:r>
      <w:r>
        <w:rPr>
          <w:sz w:val="28"/>
          <w:szCs w:val="28"/>
        </w:rPr>
        <w:t>«</w:t>
      </w:r>
      <w:r w:rsidRPr="00C215F1">
        <w:rPr>
          <w:sz w:val="28"/>
          <w:szCs w:val="28"/>
        </w:rPr>
        <w:t>выявления и поддержки одаренных детей и талантливой учащейся молодежи</w:t>
      </w:r>
      <w:r>
        <w:rPr>
          <w:sz w:val="28"/>
          <w:szCs w:val="28"/>
        </w:rPr>
        <w:t>»</w:t>
      </w:r>
      <w:r w:rsidRPr="00C215F1">
        <w:rPr>
          <w:sz w:val="28"/>
          <w:szCs w:val="28"/>
        </w:rPr>
        <w:t xml:space="preserve"> были проведены интеллектуальные состязания, профильные смены, фестивали, творческие отчеты, конференции, каникулярные школы, обучающие семинары.</w:t>
      </w:r>
      <w:r>
        <w:rPr>
          <w:sz w:val="28"/>
          <w:szCs w:val="28"/>
        </w:rPr>
        <w:t xml:space="preserve"> </w:t>
      </w:r>
      <w:r w:rsidRPr="002C49A5">
        <w:rPr>
          <w:sz w:val="28"/>
          <w:szCs w:val="28"/>
        </w:rPr>
        <w:t xml:space="preserve">В 2016 году </w:t>
      </w:r>
      <w:r w:rsidR="002C49A5" w:rsidRPr="002C49A5">
        <w:rPr>
          <w:sz w:val="28"/>
          <w:szCs w:val="28"/>
        </w:rPr>
        <w:t>56</w:t>
      </w:r>
      <w:r w:rsidRPr="002C49A5">
        <w:rPr>
          <w:sz w:val="28"/>
          <w:szCs w:val="28"/>
        </w:rPr>
        <w:t xml:space="preserve"> учащихся образовательных учреждений получали стипендию Главы Карасукского района.</w:t>
      </w:r>
    </w:p>
    <w:p w:rsidR="00642263" w:rsidRPr="00C215F1" w:rsidRDefault="00642263" w:rsidP="00642263">
      <w:pPr>
        <w:pStyle w:val="a5"/>
        <w:ind w:right="1" w:firstLine="567"/>
        <w:jc w:val="both"/>
        <w:rPr>
          <w:sz w:val="28"/>
          <w:szCs w:val="28"/>
        </w:rPr>
      </w:pPr>
      <w:r w:rsidRPr="00C215F1">
        <w:rPr>
          <w:sz w:val="28"/>
          <w:szCs w:val="28"/>
        </w:rPr>
        <w:t>На базе ТЛ № 176 были проведены 2 смены «Карасукская профильная инженерная школа»</w:t>
      </w:r>
      <w:r w:rsidR="00A34693">
        <w:rPr>
          <w:sz w:val="28"/>
          <w:szCs w:val="28"/>
        </w:rPr>
        <w:t xml:space="preserve"> с</w:t>
      </w:r>
      <w:r w:rsidR="00647DBB">
        <w:rPr>
          <w:sz w:val="28"/>
          <w:szCs w:val="28"/>
        </w:rPr>
        <w:t>о</w:t>
      </w:r>
      <w:r w:rsidRPr="00C215F1">
        <w:rPr>
          <w:sz w:val="28"/>
          <w:szCs w:val="28"/>
        </w:rPr>
        <w:t xml:space="preserve"> 140 учащи</w:t>
      </w:r>
      <w:r w:rsidR="00A34693">
        <w:rPr>
          <w:sz w:val="28"/>
          <w:szCs w:val="28"/>
        </w:rPr>
        <w:t>мися</w:t>
      </w:r>
      <w:r w:rsidRPr="00C215F1">
        <w:rPr>
          <w:sz w:val="28"/>
          <w:szCs w:val="28"/>
        </w:rPr>
        <w:t xml:space="preserve"> Карасукского, Купинского и Баганского районов и города Новосибирска. В </w:t>
      </w:r>
      <w:r>
        <w:rPr>
          <w:sz w:val="28"/>
          <w:szCs w:val="28"/>
        </w:rPr>
        <w:t>отчетном периоде</w:t>
      </w:r>
      <w:r w:rsidRPr="00C215F1">
        <w:rPr>
          <w:sz w:val="28"/>
          <w:szCs w:val="28"/>
        </w:rPr>
        <w:t xml:space="preserve"> прошла международная профильная смена для учащихся 8-11 инженерных классов</w:t>
      </w:r>
      <w:r w:rsidR="00CD51A6">
        <w:rPr>
          <w:sz w:val="28"/>
          <w:szCs w:val="28"/>
        </w:rPr>
        <w:t>. В работе смены</w:t>
      </w:r>
      <w:r>
        <w:rPr>
          <w:sz w:val="28"/>
          <w:szCs w:val="28"/>
        </w:rPr>
        <w:t xml:space="preserve"> пр</w:t>
      </w:r>
      <w:r w:rsidRPr="00C215F1">
        <w:rPr>
          <w:sz w:val="28"/>
          <w:szCs w:val="28"/>
        </w:rPr>
        <w:t xml:space="preserve">иняли участие </w:t>
      </w:r>
      <w:r>
        <w:rPr>
          <w:sz w:val="28"/>
          <w:szCs w:val="28"/>
        </w:rPr>
        <w:t xml:space="preserve">учащиеся </w:t>
      </w:r>
      <w:r w:rsidRPr="00C215F1">
        <w:rPr>
          <w:sz w:val="28"/>
          <w:szCs w:val="28"/>
        </w:rPr>
        <w:t>Карасукского, Колыванского районов</w:t>
      </w:r>
      <w:r>
        <w:rPr>
          <w:sz w:val="28"/>
          <w:szCs w:val="28"/>
        </w:rPr>
        <w:t>,</w:t>
      </w:r>
      <w:r w:rsidRPr="00C215F1">
        <w:rPr>
          <w:sz w:val="28"/>
          <w:szCs w:val="28"/>
        </w:rPr>
        <w:t xml:space="preserve"> г.Павлодара.</w:t>
      </w:r>
    </w:p>
    <w:p w:rsidR="00642263" w:rsidRPr="00C215F1" w:rsidRDefault="00642263" w:rsidP="00642263">
      <w:pPr>
        <w:pStyle w:val="a5"/>
        <w:ind w:right="1" w:firstLine="567"/>
        <w:jc w:val="both"/>
        <w:rPr>
          <w:sz w:val="28"/>
          <w:szCs w:val="28"/>
        </w:rPr>
      </w:pPr>
      <w:r w:rsidRPr="00C215F1">
        <w:rPr>
          <w:sz w:val="28"/>
          <w:szCs w:val="28"/>
        </w:rPr>
        <w:t>Качество школьной системы</w:t>
      </w:r>
      <w:r>
        <w:rPr>
          <w:sz w:val="28"/>
          <w:szCs w:val="28"/>
        </w:rPr>
        <w:t xml:space="preserve"> образования</w:t>
      </w:r>
      <w:r w:rsidRPr="00C215F1">
        <w:rPr>
          <w:sz w:val="28"/>
          <w:szCs w:val="28"/>
        </w:rPr>
        <w:t xml:space="preserve"> основывается на качестве</w:t>
      </w:r>
      <w:r>
        <w:rPr>
          <w:sz w:val="28"/>
          <w:szCs w:val="28"/>
        </w:rPr>
        <w:t xml:space="preserve"> подготовки </w:t>
      </w:r>
      <w:r w:rsidRPr="00C215F1">
        <w:rPr>
          <w:sz w:val="28"/>
          <w:szCs w:val="28"/>
        </w:rPr>
        <w:t>работающих в ней учителей</w:t>
      </w:r>
      <w:r w:rsidR="00245367">
        <w:rPr>
          <w:sz w:val="28"/>
          <w:szCs w:val="28"/>
        </w:rPr>
        <w:t>, о</w:t>
      </w:r>
      <w:r w:rsidRPr="00C215F1">
        <w:rPr>
          <w:sz w:val="28"/>
          <w:szCs w:val="28"/>
        </w:rPr>
        <w:t xml:space="preserve">бщее количество </w:t>
      </w:r>
      <w:r w:rsidR="00245367">
        <w:rPr>
          <w:sz w:val="28"/>
          <w:szCs w:val="28"/>
        </w:rPr>
        <w:t>которых</w:t>
      </w:r>
      <w:r w:rsidR="00A0760D">
        <w:rPr>
          <w:sz w:val="28"/>
          <w:szCs w:val="28"/>
        </w:rPr>
        <w:t xml:space="preserve"> составило 226 чел.</w:t>
      </w:r>
      <w:r w:rsidRPr="00C215F1">
        <w:rPr>
          <w:sz w:val="28"/>
          <w:szCs w:val="28"/>
        </w:rPr>
        <w:t xml:space="preserve"> </w:t>
      </w:r>
      <w:r w:rsidRPr="00F13D4C">
        <w:rPr>
          <w:sz w:val="28"/>
          <w:szCs w:val="28"/>
        </w:rPr>
        <w:t xml:space="preserve">В </w:t>
      </w:r>
      <w:r w:rsidR="001C467A">
        <w:rPr>
          <w:sz w:val="28"/>
          <w:szCs w:val="28"/>
        </w:rPr>
        <w:t>отчетном</w:t>
      </w:r>
      <w:r w:rsidRPr="00F13D4C">
        <w:rPr>
          <w:sz w:val="28"/>
          <w:szCs w:val="28"/>
        </w:rPr>
        <w:t xml:space="preserve"> году аттестационной комиссией Новосибирской области аттестовано педагогических работников на высшую категорию – </w:t>
      </w:r>
      <w:r w:rsidR="00F13D4C">
        <w:rPr>
          <w:sz w:val="28"/>
          <w:szCs w:val="28"/>
        </w:rPr>
        <w:t>25</w:t>
      </w:r>
      <w:r w:rsidRPr="00F13D4C">
        <w:rPr>
          <w:sz w:val="28"/>
          <w:szCs w:val="28"/>
        </w:rPr>
        <w:t xml:space="preserve"> чел., на первую – </w:t>
      </w:r>
      <w:r w:rsidR="00F13D4C">
        <w:rPr>
          <w:sz w:val="28"/>
          <w:szCs w:val="28"/>
        </w:rPr>
        <w:t>95</w:t>
      </w:r>
      <w:r w:rsidRPr="00F13D4C">
        <w:rPr>
          <w:sz w:val="28"/>
          <w:szCs w:val="28"/>
        </w:rPr>
        <w:t xml:space="preserve"> чел.</w:t>
      </w:r>
    </w:p>
    <w:p w:rsidR="00642263" w:rsidRPr="00C215F1" w:rsidRDefault="00642263" w:rsidP="00642263">
      <w:pPr>
        <w:pStyle w:val="a5"/>
        <w:ind w:right="1" w:firstLine="567"/>
        <w:jc w:val="both"/>
        <w:rPr>
          <w:sz w:val="28"/>
          <w:szCs w:val="28"/>
        </w:rPr>
      </w:pPr>
      <w:r w:rsidRPr="00C215F1">
        <w:rPr>
          <w:sz w:val="28"/>
          <w:szCs w:val="28"/>
        </w:rPr>
        <w:t xml:space="preserve">Количество молодых специалистов в школах </w:t>
      </w:r>
      <w:r>
        <w:rPr>
          <w:sz w:val="28"/>
          <w:szCs w:val="28"/>
        </w:rPr>
        <w:t xml:space="preserve">ежегодно </w:t>
      </w:r>
      <w:r w:rsidRPr="00C215F1">
        <w:rPr>
          <w:sz w:val="28"/>
          <w:szCs w:val="28"/>
        </w:rPr>
        <w:t>увеличивается</w:t>
      </w:r>
      <w:r>
        <w:rPr>
          <w:sz w:val="28"/>
          <w:szCs w:val="28"/>
        </w:rPr>
        <w:t xml:space="preserve">. </w:t>
      </w:r>
      <w:r w:rsidRPr="00C215F1">
        <w:rPr>
          <w:sz w:val="28"/>
          <w:szCs w:val="28"/>
        </w:rPr>
        <w:t>В общеобразовательных учреждениях сфор</w:t>
      </w:r>
      <w:r>
        <w:rPr>
          <w:sz w:val="28"/>
          <w:szCs w:val="28"/>
        </w:rPr>
        <w:t xml:space="preserve">мирован институт наставничества, </w:t>
      </w:r>
      <w:r w:rsidRPr="00C215F1">
        <w:rPr>
          <w:sz w:val="28"/>
          <w:szCs w:val="28"/>
        </w:rPr>
        <w:t xml:space="preserve">создана Ассоциация молодых педагогов, </w:t>
      </w:r>
      <w:r>
        <w:rPr>
          <w:sz w:val="28"/>
          <w:szCs w:val="28"/>
        </w:rPr>
        <w:t>в</w:t>
      </w:r>
      <w:r w:rsidRPr="00C215F1">
        <w:rPr>
          <w:sz w:val="28"/>
          <w:szCs w:val="28"/>
        </w:rPr>
        <w:t xml:space="preserve"> течение года проводятся методические и практические семинары</w:t>
      </w:r>
      <w:r>
        <w:rPr>
          <w:sz w:val="28"/>
          <w:szCs w:val="28"/>
        </w:rPr>
        <w:t>.</w:t>
      </w:r>
    </w:p>
    <w:p w:rsidR="00642263" w:rsidRPr="00C215F1" w:rsidRDefault="00642263" w:rsidP="00642263">
      <w:pPr>
        <w:pStyle w:val="a5"/>
        <w:ind w:right="1" w:firstLine="567"/>
        <w:jc w:val="both"/>
        <w:rPr>
          <w:sz w:val="28"/>
          <w:szCs w:val="28"/>
        </w:rPr>
      </w:pPr>
      <w:r w:rsidRPr="00C215F1">
        <w:rPr>
          <w:sz w:val="28"/>
          <w:szCs w:val="28"/>
        </w:rPr>
        <w:t>Общеобразовательные учреждения организовывали воспитательную работу в соответствии с межведомственным районным Планом мероприятий по духовно-нравственному и гражданско-патриотическому воспитанию</w:t>
      </w:r>
      <w:r>
        <w:rPr>
          <w:sz w:val="28"/>
          <w:szCs w:val="28"/>
        </w:rPr>
        <w:t xml:space="preserve"> учащихся и молодежи</w:t>
      </w:r>
      <w:r w:rsidRPr="00C215F1">
        <w:rPr>
          <w:sz w:val="28"/>
          <w:szCs w:val="28"/>
        </w:rPr>
        <w:t xml:space="preserve">. </w:t>
      </w:r>
      <w:r w:rsidRPr="00F13D4C">
        <w:rPr>
          <w:sz w:val="28"/>
          <w:szCs w:val="28"/>
        </w:rPr>
        <w:t xml:space="preserve">В общеобразовательных учреждениях работают </w:t>
      </w:r>
      <w:r w:rsidR="00F13D4C">
        <w:rPr>
          <w:sz w:val="28"/>
          <w:szCs w:val="28"/>
        </w:rPr>
        <w:t>6</w:t>
      </w:r>
      <w:r w:rsidRPr="00F13D4C">
        <w:rPr>
          <w:sz w:val="28"/>
          <w:szCs w:val="28"/>
        </w:rPr>
        <w:t xml:space="preserve"> аттестованных школьных музе</w:t>
      </w:r>
      <w:r w:rsidR="00245367">
        <w:rPr>
          <w:sz w:val="28"/>
          <w:szCs w:val="28"/>
        </w:rPr>
        <w:t xml:space="preserve">ев, </w:t>
      </w:r>
      <w:r>
        <w:rPr>
          <w:sz w:val="28"/>
          <w:szCs w:val="28"/>
        </w:rPr>
        <w:t>функционир</w:t>
      </w:r>
      <w:r w:rsidR="00245367">
        <w:rPr>
          <w:sz w:val="28"/>
          <w:szCs w:val="28"/>
        </w:rPr>
        <w:t>уют</w:t>
      </w:r>
      <w:r w:rsidRPr="00C215F1">
        <w:rPr>
          <w:sz w:val="28"/>
          <w:szCs w:val="28"/>
        </w:rPr>
        <w:t xml:space="preserve"> патриотические клубы </w:t>
      </w:r>
      <w:r w:rsidRPr="00C215F1">
        <w:rPr>
          <w:sz w:val="28"/>
          <w:szCs w:val="28"/>
        </w:rPr>
        <w:lastRenderedPageBreak/>
        <w:t>«Флагман»</w:t>
      </w:r>
      <w:r w:rsidR="00245367">
        <w:rPr>
          <w:sz w:val="28"/>
          <w:szCs w:val="28"/>
        </w:rPr>
        <w:t xml:space="preserve"> (</w:t>
      </w:r>
      <w:r w:rsidR="00245367" w:rsidRPr="00C215F1">
        <w:rPr>
          <w:sz w:val="28"/>
          <w:szCs w:val="28"/>
        </w:rPr>
        <w:t>СОШ</w:t>
      </w:r>
      <w:r w:rsidR="00245367">
        <w:rPr>
          <w:sz w:val="28"/>
          <w:szCs w:val="28"/>
        </w:rPr>
        <w:t xml:space="preserve"> </w:t>
      </w:r>
      <w:r w:rsidR="00245367" w:rsidRPr="00C215F1">
        <w:rPr>
          <w:sz w:val="28"/>
          <w:szCs w:val="28"/>
        </w:rPr>
        <w:t>№3</w:t>
      </w:r>
      <w:r w:rsidR="00245367">
        <w:rPr>
          <w:sz w:val="28"/>
          <w:szCs w:val="28"/>
        </w:rPr>
        <w:t>)</w:t>
      </w:r>
      <w:r w:rsidRPr="00C215F1">
        <w:rPr>
          <w:sz w:val="28"/>
          <w:szCs w:val="28"/>
        </w:rPr>
        <w:t>, «Пограничник»</w:t>
      </w:r>
      <w:r w:rsidR="00245367">
        <w:rPr>
          <w:sz w:val="28"/>
          <w:szCs w:val="28"/>
        </w:rPr>
        <w:t xml:space="preserve"> (</w:t>
      </w:r>
      <w:r w:rsidR="00245367" w:rsidRPr="00C215F1">
        <w:rPr>
          <w:sz w:val="28"/>
          <w:szCs w:val="28"/>
        </w:rPr>
        <w:t>техническ</w:t>
      </w:r>
      <w:r w:rsidR="00245367">
        <w:rPr>
          <w:sz w:val="28"/>
          <w:szCs w:val="28"/>
        </w:rPr>
        <w:t>ий</w:t>
      </w:r>
      <w:r w:rsidR="00245367" w:rsidRPr="00C215F1">
        <w:rPr>
          <w:sz w:val="28"/>
          <w:szCs w:val="28"/>
        </w:rPr>
        <w:t xml:space="preserve"> лице</w:t>
      </w:r>
      <w:r w:rsidR="00245367">
        <w:rPr>
          <w:sz w:val="28"/>
          <w:szCs w:val="28"/>
        </w:rPr>
        <w:t>й</w:t>
      </w:r>
      <w:r w:rsidR="00245367" w:rsidRPr="00C215F1">
        <w:rPr>
          <w:sz w:val="28"/>
          <w:szCs w:val="28"/>
        </w:rPr>
        <w:t xml:space="preserve"> №176</w:t>
      </w:r>
      <w:r w:rsidR="00245367">
        <w:rPr>
          <w:sz w:val="28"/>
          <w:szCs w:val="28"/>
        </w:rPr>
        <w:t xml:space="preserve">), </w:t>
      </w:r>
      <w:r w:rsidR="009C638B">
        <w:rPr>
          <w:sz w:val="28"/>
          <w:szCs w:val="28"/>
        </w:rPr>
        <w:t>«Отечество»</w:t>
      </w:r>
      <w:r w:rsidR="00245367">
        <w:rPr>
          <w:sz w:val="28"/>
          <w:szCs w:val="28"/>
        </w:rPr>
        <w:t xml:space="preserve"> (</w:t>
      </w:r>
      <w:r w:rsidR="00245367" w:rsidRPr="00C215F1">
        <w:rPr>
          <w:sz w:val="28"/>
          <w:szCs w:val="28"/>
        </w:rPr>
        <w:t>гимна</w:t>
      </w:r>
      <w:r w:rsidR="00245367">
        <w:rPr>
          <w:sz w:val="28"/>
          <w:szCs w:val="28"/>
        </w:rPr>
        <w:t>зии №1)</w:t>
      </w:r>
      <w:r w:rsidR="009C638B">
        <w:rPr>
          <w:sz w:val="28"/>
          <w:szCs w:val="28"/>
        </w:rPr>
        <w:t>.</w:t>
      </w:r>
      <w:r w:rsidRPr="00C215F1">
        <w:rPr>
          <w:sz w:val="28"/>
          <w:szCs w:val="28"/>
        </w:rPr>
        <w:t xml:space="preserve"> </w:t>
      </w:r>
    </w:p>
    <w:p w:rsidR="00642263" w:rsidRPr="00C215F1" w:rsidRDefault="00642263" w:rsidP="00642263">
      <w:pPr>
        <w:pStyle w:val="a5"/>
        <w:ind w:right="1" w:firstLine="567"/>
        <w:jc w:val="both"/>
        <w:rPr>
          <w:sz w:val="28"/>
          <w:szCs w:val="28"/>
        </w:rPr>
      </w:pPr>
      <w:r w:rsidRPr="0005403C">
        <w:rPr>
          <w:sz w:val="28"/>
          <w:szCs w:val="28"/>
        </w:rPr>
        <w:t xml:space="preserve">В летний период работало </w:t>
      </w:r>
      <w:r w:rsidR="00A0760D" w:rsidRPr="0005403C">
        <w:rPr>
          <w:sz w:val="28"/>
          <w:szCs w:val="28"/>
        </w:rPr>
        <w:t>6</w:t>
      </w:r>
      <w:r w:rsidRPr="0005403C">
        <w:rPr>
          <w:sz w:val="28"/>
          <w:szCs w:val="28"/>
        </w:rPr>
        <w:t xml:space="preserve"> лаге</w:t>
      </w:r>
      <w:r w:rsidR="00A0760D" w:rsidRPr="0005403C">
        <w:rPr>
          <w:sz w:val="28"/>
          <w:szCs w:val="28"/>
        </w:rPr>
        <w:t>рей</w:t>
      </w:r>
      <w:r w:rsidRPr="0005403C">
        <w:rPr>
          <w:sz w:val="28"/>
          <w:szCs w:val="28"/>
        </w:rPr>
        <w:t xml:space="preserve"> дневного пребывания. Оздоровлено </w:t>
      </w:r>
      <w:r w:rsidR="00F13D4C" w:rsidRPr="0005403C">
        <w:rPr>
          <w:sz w:val="28"/>
          <w:szCs w:val="28"/>
        </w:rPr>
        <w:t>944</w:t>
      </w:r>
      <w:r w:rsidRPr="0005403C">
        <w:rPr>
          <w:sz w:val="28"/>
          <w:szCs w:val="28"/>
        </w:rPr>
        <w:t xml:space="preserve"> несовершеннолетних</w:t>
      </w:r>
      <w:r w:rsidR="00AC25FE" w:rsidRPr="0005403C">
        <w:rPr>
          <w:sz w:val="28"/>
          <w:szCs w:val="28"/>
        </w:rPr>
        <w:t xml:space="preserve"> ребенка, из них 720 детей находящихся в трудной жизненной ситуации</w:t>
      </w:r>
      <w:r w:rsidR="00BF3A4D" w:rsidRPr="0005403C">
        <w:rPr>
          <w:sz w:val="28"/>
          <w:szCs w:val="28"/>
        </w:rPr>
        <w:t>.</w:t>
      </w:r>
      <w:r w:rsidRPr="0005403C">
        <w:rPr>
          <w:sz w:val="28"/>
          <w:szCs w:val="28"/>
        </w:rPr>
        <w:t xml:space="preserve"> Трудовую практику при школах прошли </w:t>
      </w:r>
      <w:r w:rsidR="00F13D4C" w:rsidRPr="0005403C">
        <w:rPr>
          <w:sz w:val="28"/>
          <w:szCs w:val="28"/>
        </w:rPr>
        <w:t>1068</w:t>
      </w:r>
      <w:r w:rsidRPr="0005403C">
        <w:rPr>
          <w:sz w:val="28"/>
          <w:szCs w:val="28"/>
        </w:rPr>
        <w:t xml:space="preserve"> школьников, на озеленении школьных территорий работали 1</w:t>
      </w:r>
      <w:r w:rsidR="00F13D4C" w:rsidRPr="0005403C">
        <w:rPr>
          <w:sz w:val="28"/>
          <w:szCs w:val="28"/>
        </w:rPr>
        <w:t>250</w:t>
      </w:r>
      <w:r w:rsidRPr="0005403C">
        <w:rPr>
          <w:sz w:val="28"/>
          <w:szCs w:val="28"/>
        </w:rPr>
        <w:t xml:space="preserve"> </w:t>
      </w:r>
      <w:r w:rsidR="00647DBB">
        <w:rPr>
          <w:sz w:val="28"/>
          <w:szCs w:val="28"/>
        </w:rPr>
        <w:t>учащихся</w:t>
      </w:r>
      <w:r w:rsidRPr="0005403C">
        <w:rPr>
          <w:sz w:val="28"/>
          <w:szCs w:val="28"/>
        </w:rPr>
        <w:t xml:space="preserve">, помогали ветеранам </w:t>
      </w:r>
      <w:r w:rsidR="00F13D4C" w:rsidRPr="0005403C">
        <w:rPr>
          <w:sz w:val="28"/>
          <w:szCs w:val="28"/>
        </w:rPr>
        <w:t>94</w:t>
      </w:r>
      <w:r w:rsidRPr="0005403C">
        <w:rPr>
          <w:sz w:val="28"/>
          <w:szCs w:val="28"/>
        </w:rPr>
        <w:t xml:space="preserve"> ребенка. В загородном оздоровительном лагере «Лесная поляна» смогли отдохнуть </w:t>
      </w:r>
      <w:r w:rsidR="00F13D4C" w:rsidRPr="0005403C">
        <w:rPr>
          <w:sz w:val="28"/>
          <w:szCs w:val="28"/>
        </w:rPr>
        <w:t>350</w:t>
      </w:r>
      <w:r w:rsidRPr="0005403C">
        <w:rPr>
          <w:sz w:val="28"/>
          <w:szCs w:val="28"/>
        </w:rPr>
        <w:t xml:space="preserve"> несовершеннолетних</w:t>
      </w:r>
      <w:r w:rsidR="00F13D4C" w:rsidRPr="0005403C">
        <w:rPr>
          <w:sz w:val="28"/>
          <w:szCs w:val="28"/>
        </w:rPr>
        <w:t xml:space="preserve"> </w:t>
      </w:r>
      <w:r w:rsidR="00647DBB">
        <w:rPr>
          <w:sz w:val="28"/>
          <w:szCs w:val="28"/>
        </w:rPr>
        <w:t>детей</w:t>
      </w:r>
      <w:r w:rsidRPr="0005403C">
        <w:rPr>
          <w:sz w:val="28"/>
          <w:szCs w:val="28"/>
        </w:rPr>
        <w:t>.</w:t>
      </w:r>
    </w:p>
    <w:p w:rsidR="00642263" w:rsidRPr="00C215F1" w:rsidRDefault="00642263" w:rsidP="00642263">
      <w:pPr>
        <w:pStyle w:val="a5"/>
        <w:ind w:right="1" w:firstLine="567"/>
        <w:jc w:val="both"/>
        <w:rPr>
          <w:sz w:val="28"/>
          <w:szCs w:val="28"/>
        </w:rPr>
      </w:pPr>
      <w:r>
        <w:rPr>
          <w:sz w:val="28"/>
          <w:szCs w:val="28"/>
        </w:rPr>
        <w:t xml:space="preserve">В 2016 году </w:t>
      </w:r>
      <w:r w:rsidRPr="00C215F1">
        <w:rPr>
          <w:sz w:val="28"/>
          <w:szCs w:val="28"/>
        </w:rPr>
        <w:t>Министерством образования</w:t>
      </w:r>
      <w:r>
        <w:rPr>
          <w:sz w:val="28"/>
          <w:szCs w:val="28"/>
        </w:rPr>
        <w:t xml:space="preserve"> Новосибирской области</w:t>
      </w:r>
      <w:r w:rsidRPr="00C215F1">
        <w:rPr>
          <w:sz w:val="28"/>
          <w:szCs w:val="28"/>
        </w:rPr>
        <w:t xml:space="preserve">  выделены </w:t>
      </w:r>
      <w:r>
        <w:rPr>
          <w:sz w:val="28"/>
          <w:szCs w:val="28"/>
        </w:rPr>
        <w:t>2</w:t>
      </w:r>
      <w:r w:rsidRPr="00C215F1">
        <w:rPr>
          <w:sz w:val="28"/>
          <w:szCs w:val="28"/>
        </w:rPr>
        <w:t xml:space="preserve"> школьных автобуса</w:t>
      </w:r>
      <w:r w:rsidR="00245367">
        <w:rPr>
          <w:sz w:val="28"/>
          <w:szCs w:val="28"/>
        </w:rPr>
        <w:t xml:space="preserve"> для</w:t>
      </w:r>
      <w:r w:rsidRPr="00C215F1">
        <w:rPr>
          <w:sz w:val="28"/>
          <w:szCs w:val="28"/>
        </w:rPr>
        <w:t xml:space="preserve"> СОШ №5</w:t>
      </w:r>
      <w:r w:rsidR="00647DBB">
        <w:rPr>
          <w:sz w:val="28"/>
          <w:szCs w:val="28"/>
        </w:rPr>
        <w:t xml:space="preserve"> и технического</w:t>
      </w:r>
      <w:r w:rsidRPr="00C215F1">
        <w:rPr>
          <w:sz w:val="28"/>
          <w:szCs w:val="28"/>
        </w:rPr>
        <w:t xml:space="preserve"> лице</w:t>
      </w:r>
      <w:r w:rsidR="00647DBB">
        <w:rPr>
          <w:sz w:val="28"/>
          <w:szCs w:val="28"/>
        </w:rPr>
        <w:t>я</w:t>
      </w:r>
      <w:r w:rsidRPr="00C215F1">
        <w:rPr>
          <w:sz w:val="28"/>
          <w:szCs w:val="28"/>
        </w:rPr>
        <w:t xml:space="preserve"> №176. Осуществлялся подвоз </w:t>
      </w:r>
      <w:r w:rsidR="00F13D4C">
        <w:rPr>
          <w:sz w:val="28"/>
          <w:szCs w:val="28"/>
        </w:rPr>
        <w:t>83</w:t>
      </w:r>
      <w:r w:rsidRPr="00C215F1">
        <w:rPr>
          <w:sz w:val="28"/>
          <w:szCs w:val="28"/>
        </w:rPr>
        <w:t xml:space="preserve"> учащихся из </w:t>
      </w:r>
      <w:r w:rsidR="00A0760D">
        <w:rPr>
          <w:sz w:val="28"/>
          <w:szCs w:val="28"/>
        </w:rPr>
        <w:t>5</w:t>
      </w:r>
      <w:r w:rsidRPr="00C215F1">
        <w:rPr>
          <w:sz w:val="28"/>
          <w:szCs w:val="28"/>
        </w:rPr>
        <w:t xml:space="preserve"> населенных пунктов в </w:t>
      </w:r>
      <w:r w:rsidR="00F13D4C">
        <w:rPr>
          <w:sz w:val="28"/>
          <w:szCs w:val="28"/>
        </w:rPr>
        <w:t>3</w:t>
      </w:r>
      <w:r w:rsidRPr="00C215F1">
        <w:rPr>
          <w:sz w:val="28"/>
          <w:szCs w:val="28"/>
        </w:rPr>
        <w:t xml:space="preserve"> общеобразовательны</w:t>
      </w:r>
      <w:r w:rsidR="00245367">
        <w:rPr>
          <w:sz w:val="28"/>
          <w:szCs w:val="28"/>
        </w:rPr>
        <w:t>е</w:t>
      </w:r>
      <w:r w:rsidRPr="00C215F1">
        <w:rPr>
          <w:sz w:val="28"/>
          <w:szCs w:val="28"/>
        </w:rPr>
        <w:t xml:space="preserve"> учреждени</w:t>
      </w:r>
      <w:r w:rsidR="00A0760D">
        <w:rPr>
          <w:sz w:val="28"/>
          <w:szCs w:val="28"/>
        </w:rPr>
        <w:t>я</w:t>
      </w:r>
      <w:r w:rsidRPr="00C215F1">
        <w:rPr>
          <w:sz w:val="28"/>
          <w:szCs w:val="28"/>
        </w:rPr>
        <w:t>.</w:t>
      </w:r>
    </w:p>
    <w:p w:rsidR="00123175" w:rsidRPr="00051252" w:rsidRDefault="00123175" w:rsidP="00123175">
      <w:pPr>
        <w:ind w:firstLine="567"/>
      </w:pPr>
      <w:r w:rsidRPr="00051252">
        <w:t xml:space="preserve">В системе </w:t>
      </w:r>
      <w:r w:rsidRPr="00051252">
        <w:rPr>
          <w:i/>
        </w:rPr>
        <w:t>дополнительного образования</w:t>
      </w:r>
      <w:r w:rsidRPr="00051252">
        <w:t xml:space="preserve"> детей </w:t>
      </w:r>
      <w:r w:rsidR="00AF1AE0" w:rsidRPr="00051252">
        <w:t>города</w:t>
      </w:r>
      <w:r w:rsidR="00D16686">
        <w:t xml:space="preserve"> функционирую</w:t>
      </w:r>
      <w:r w:rsidRPr="00051252">
        <w:t>т учреждения, реализующи</w:t>
      </w:r>
      <w:r w:rsidR="00D16686">
        <w:t>е</w:t>
      </w:r>
      <w:r w:rsidRPr="00051252">
        <w:t xml:space="preserve"> программы декоративно - прикладной, спортивно - технической, туристско-краеведческой, естественной направленностей.</w:t>
      </w:r>
    </w:p>
    <w:p w:rsidR="00127022" w:rsidRPr="00051252" w:rsidRDefault="00FE4DB5" w:rsidP="00127022">
      <w:pPr>
        <w:ind w:firstLine="567"/>
      </w:pPr>
      <w:r>
        <w:t>В</w:t>
      </w:r>
      <w:r w:rsidRPr="000C209C">
        <w:t xml:space="preserve"> </w:t>
      </w:r>
      <w:r>
        <w:t xml:space="preserve">детско-юношеской спортивной школе  занимаются </w:t>
      </w:r>
      <w:r w:rsidR="00D16686">
        <w:t>998</w:t>
      </w:r>
      <w:r w:rsidR="00D16686" w:rsidRPr="000C209C">
        <w:t xml:space="preserve"> учеников</w:t>
      </w:r>
      <w:r w:rsidR="00D16686">
        <w:t>, 2</w:t>
      </w:r>
      <w:r w:rsidR="00040BE2">
        <w:t>30</w:t>
      </w:r>
      <w:r w:rsidR="00D16686">
        <w:t xml:space="preserve"> учащихся посещают детско-юношеский центр, в доме детского творчества, дет</w:t>
      </w:r>
      <w:r w:rsidR="00040BE2">
        <w:t xml:space="preserve">ской школе искусств </w:t>
      </w:r>
      <w:r w:rsidR="00D16686">
        <w:t>обучается 1</w:t>
      </w:r>
      <w:r w:rsidR="00040BE2">
        <w:t>284 ребен</w:t>
      </w:r>
      <w:r w:rsidR="00D16686">
        <w:t>к</w:t>
      </w:r>
      <w:r w:rsidR="00040BE2">
        <w:t>а</w:t>
      </w:r>
      <w:r w:rsidR="00D16686">
        <w:t>.</w:t>
      </w:r>
      <w:r w:rsidR="00123175" w:rsidRPr="00051252">
        <w:t xml:space="preserve"> Кружки и секции образовательных учреждений посещали </w:t>
      </w:r>
      <w:r w:rsidR="00AF1AE0" w:rsidRPr="00051252">
        <w:t>19</w:t>
      </w:r>
      <w:r w:rsidR="00D16686">
        <w:t>8</w:t>
      </w:r>
      <w:r w:rsidR="00040BE2">
        <w:t>8</w:t>
      </w:r>
      <w:r w:rsidR="00B604AF" w:rsidRPr="00051252">
        <w:t xml:space="preserve"> человек</w:t>
      </w:r>
      <w:r w:rsidR="00127022" w:rsidRPr="00051252">
        <w:t xml:space="preserve">. </w:t>
      </w:r>
    </w:p>
    <w:p w:rsidR="00B604AF" w:rsidRPr="00051252" w:rsidRDefault="00B604AF" w:rsidP="00B604AF">
      <w:pPr>
        <w:ind w:firstLine="567"/>
      </w:pPr>
      <w:r w:rsidRPr="00051252">
        <w:t xml:space="preserve">Доля детей, охваченных дополнительным образованием в общем количестве детей до 18-ти лет, </w:t>
      </w:r>
      <w:r w:rsidR="00D16686">
        <w:t>составила</w:t>
      </w:r>
      <w:r w:rsidRPr="00051252">
        <w:t xml:space="preserve"> </w:t>
      </w:r>
      <w:r w:rsidR="008069F9" w:rsidRPr="00051252">
        <w:t>7</w:t>
      </w:r>
      <w:r w:rsidR="00040BE2">
        <w:t>1</w:t>
      </w:r>
      <w:r w:rsidR="008069F9" w:rsidRPr="00051252">
        <w:t>,</w:t>
      </w:r>
      <w:r w:rsidR="00040BE2">
        <w:t>4</w:t>
      </w:r>
      <w:r w:rsidR="008069F9" w:rsidRPr="00051252">
        <w:t xml:space="preserve">% </w:t>
      </w:r>
      <w:r w:rsidR="00D16686">
        <w:t>.</w:t>
      </w:r>
    </w:p>
    <w:p w:rsidR="00273579" w:rsidRDefault="00273579" w:rsidP="00CD13A9">
      <w:pPr>
        <w:pStyle w:val="ConsPlusNormal"/>
        <w:ind w:firstLine="709"/>
        <w:jc w:val="both"/>
        <w:rPr>
          <w:rFonts w:ascii="Times New Roman" w:hAnsi="Times New Roman"/>
          <w:sz w:val="28"/>
          <w:szCs w:val="28"/>
        </w:rPr>
      </w:pPr>
    </w:p>
    <w:p w:rsidR="00CD13A9" w:rsidRDefault="00CD13A9" w:rsidP="008A0056">
      <w:pPr>
        <w:pStyle w:val="ConsPlusNormal"/>
        <w:ind w:firstLine="567"/>
        <w:jc w:val="both"/>
        <w:rPr>
          <w:rFonts w:ascii="Times New Roman" w:hAnsi="Times New Roman" w:cs="Times New Roman"/>
          <w:sz w:val="28"/>
          <w:szCs w:val="28"/>
        </w:rPr>
      </w:pPr>
      <w:r w:rsidRPr="00051252">
        <w:rPr>
          <w:rFonts w:ascii="Times New Roman" w:hAnsi="Times New Roman"/>
          <w:sz w:val="28"/>
          <w:szCs w:val="28"/>
        </w:rPr>
        <w:t xml:space="preserve">В </w:t>
      </w:r>
      <w:r w:rsidRPr="00051252">
        <w:rPr>
          <w:rFonts w:ascii="Times New Roman" w:hAnsi="Times New Roman"/>
          <w:b/>
          <w:sz w:val="28"/>
          <w:szCs w:val="28"/>
        </w:rPr>
        <w:t>сфере физической культуры и спорта</w:t>
      </w:r>
      <w:r w:rsidRPr="00051252">
        <w:rPr>
          <w:rFonts w:ascii="Times New Roman" w:hAnsi="Times New Roman"/>
          <w:sz w:val="28"/>
          <w:szCs w:val="28"/>
        </w:rPr>
        <w:t xml:space="preserve"> основными задачами являются развитие физической культуры и спорта, создание условий для ведения здорового образа жизни  и </w:t>
      </w:r>
      <w:r w:rsidRPr="00051252">
        <w:rPr>
          <w:rFonts w:ascii="Times New Roman" w:hAnsi="Times New Roman" w:cs="Times New Roman"/>
          <w:sz w:val="28"/>
          <w:szCs w:val="28"/>
        </w:rPr>
        <w:t xml:space="preserve">развития массового спорта. </w:t>
      </w:r>
    </w:p>
    <w:p w:rsidR="00E85E08" w:rsidRPr="00051252" w:rsidRDefault="00E85E08" w:rsidP="008A0056">
      <w:pPr>
        <w:pStyle w:val="ConsPlusNormal"/>
        <w:ind w:firstLine="567"/>
        <w:jc w:val="both"/>
        <w:rPr>
          <w:rFonts w:ascii="Times New Roman" w:hAnsi="Times New Roman" w:cs="Times New Roman"/>
          <w:sz w:val="28"/>
          <w:szCs w:val="28"/>
        </w:rPr>
      </w:pPr>
      <w:r w:rsidRPr="00E85E08">
        <w:rPr>
          <w:rFonts w:ascii="Times New Roman" w:hAnsi="Times New Roman" w:cs="Times New Roman"/>
          <w:sz w:val="28"/>
          <w:szCs w:val="28"/>
        </w:rPr>
        <w:t>Для обеспечения потребности населения занятием</w:t>
      </w:r>
      <w:r w:rsidR="004514B1">
        <w:rPr>
          <w:rFonts w:ascii="Times New Roman" w:hAnsi="Times New Roman" w:cs="Times New Roman"/>
          <w:sz w:val="28"/>
          <w:szCs w:val="28"/>
        </w:rPr>
        <w:t xml:space="preserve"> физической культурой и</w:t>
      </w:r>
      <w:r w:rsidRPr="00E85E08">
        <w:rPr>
          <w:rFonts w:ascii="Times New Roman" w:hAnsi="Times New Roman" w:cs="Times New Roman"/>
          <w:sz w:val="28"/>
          <w:szCs w:val="28"/>
        </w:rPr>
        <w:t xml:space="preserve"> спортом  на территории города функционирует </w:t>
      </w:r>
      <w:r>
        <w:rPr>
          <w:rFonts w:ascii="Times New Roman" w:hAnsi="Times New Roman" w:cs="Times New Roman"/>
          <w:sz w:val="28"/>
          <w:szCs w:val="28"/>
        </w:rPr>
        <w:t>46</w:t>
      </w:r>
      <w:r w:rsidRPr="00E85E08">
        <w:rPr>
          <w:rFonts w:ascii="Times New Roman" w:hAnsi="Times New Roman" w:cs="Times New Roman"/>
          <w:sz w:val="28"/>
          <w:szCs w:val="28"/>
        </w:rPr>
        <w:t xml:space="preserve"> спортивны</w:t>
      </w:r>
      <w:r>
        <w:rPr>
          <w:rFonts w:ascii="Times New Roman" w:hAnsi="Times New Roman" w:cs="Times New Roman"/>
          <w:sz w:val="28"/>
          <w:szCs w:val="28"/>
        </w:rPr>
        <w:t>х сооружений о</w:t>
      </w:r>
      <w:r w:rsidRPr="00E85E08">
        <w:rPr>
          <w:rFonts w:ascii="Times New Roman" w:hAnsi="Times New Roman" w:cs="Times New Roman"/>
          <w:sz w:val="28"/>
          <w:szCs w:val="28"/>
        </w:rPr>
        <w:t>бщей площадью</w:t>
      </w:r>
      <w:r>
        <w:rPr>
          <w:rFonts w:ascii="Times New Roman" w:hAnsi="Times New Roman" w:cs="Times New Roman"/>
          <w:sz w:val="28"/>
          <w:szCs w:val="28"/>
        </w:rPr>
        <w:t xml:space="preserve"> более</w:t>
      </w:r>
      <w:r w:rsidRPr="00E85E08">
        <w:rPr>
          <w:rFonts w:ascii="Times New Roman" w:hAnsi="Times New Roman" w:cs="Times New Roman"/>
          <w:sz w:val="28"/>
          <w:szCs w:val="28"/>
        </w:rPr>
        <w:t xml:space="preserve"> 109</w:t>
      </w:r>
      <w:r>
        <w:rPr>
          <w:rFonts w:ascii="Times New Roman" w:hAnsi="Times New Roman" w:cs="Times New Roman"/>
          <w:sz w:val="28"/>
          <w:szCs w:val="28"/>
        </w:rPr>
        <w:t xml:space="preserve"> тыс.кв.м</w:t>
      </w:r>
      <w:r w:rsidRPr="00E85E08">
        <w:rPr>
          <w:rFonts w:ascii="Times New Roman" w:hAnsi="Times New Roman" w:cs="Times New Roman"/>
          <w:sz w:val="28"/>
          <w:szCs w:val="28"/>
        </w:rPr>
        <w:t xml:space="preserve">, из них стадион «Локомотив» </w:t>
      </w:r>
      <w:r>
        <w:rPr>
          <w:rFonts w:ascii="Times New Roman" w:hAnsi="Times New Roman" w:cs="Times New Roman"/>
          <w:sz w:val="28"/>
          <w:szCs w:val="28"/>
        </w:rPr>
        <w:t>с трибунами на 12</w:t>
      </w:r>
      <w:r w:rsidRPr="00E85E08">
        <w:rPr>
          <w:rFonts w:ascii="Times New Roman" w:hAnsi="Times New Roman" w:cs="Times New Roman"/>
          <w:sz w:val="28"/>
          <w:szCs w:val="28"/>
        </w:rPr>
        <w:t>00 мест,</w:t>
      </w:r>
      <w:r>
        <w:rPr>
          <w:rFonts w:ascii="Times New Roman" w:hAnsi="Times New Roman" w:cs="Times New Roman"/>
          <w:sz w:val="28"/>
          <w:szCs w:val="28"/>
        </w:rPr>
        <w:t xml:space="preserve"> </w:t>
      </w:r>
      <w:r w:rsidRPr="00E85E08">
        <w:rPr>
          <w:rFonts w:ascii="Times New Roman" w:hAnsi="Times New Roman" w:cs="Times New Roman"/>
          <w:sz w:val="28"/>
          <w:szCs w:val="28"/>
        </w:rPr>
        <w:t xml:space="preserve">бассейн «Садко», спортивный комплекс «Молодость», </w:t>
      </w:r>
      <w:r w:rsidR="00984D0C">
        <w:rPr>
          <w:rFonts w:ascii="Times New Roman" w:hAnsi="Times New Roman" w:cs="Times New Roman"/>
          <w:sz w:val="28"/>
          <w:szCs w:val="28"/>
        </w:rPr>
        <w:t>21</w:t>
      </w:r>
      <w:r w:rsidRPr="00E85E08">
        <w:rPr>
          <w:rFonts w:ascii="Times New Roman" w:hAnsi="Times New Roman" w:cs="Times New Roman"/>
          <w:sz w:val="28"/>
          <w:szCs w:val="28"/>
        </w:rPr>
        <w:t xml:space="preserve"> плоскостн</w:t>
      </w:r>
      <w:r w:rsidR="00063991">
        <w:rPr>
          <w:rFonts w:ascii="Times New Roman" w:hAnsi="Times New Roman" w:cs="Times New Roman"/>
          <w:sz w:val="28"/>
          <w:szCs w:val="28"/>
        </w:rPr>
        <w:t>ое</w:t>
      </w:r>
      <w:r w:rsidRPr="00E85E08">
        <w:rPr>
          <w:rFonts w:ascii="Times New Roman" w:hAnsi="Times New Roman" w:cs="Times New Roman"/>
          <w:sz w:val="28"/>
          <w:szCs w:val="28"/>
        </w:rPr>
        <w:t xml:space="preserve"> спортивн</w:t>
      </w:r>
      <w:r w:rsidR="00063991">
        <w:rPr>
          <w:rFonts w:ascii="Times New Roman" w:hAnsi="Times New Roman" w:cs="Times New Roman"/>
          <w:sz w:val="28"/>
          <w:szCs w:val="28"/>
        </w:rPr>
        <w:t>ое</w:t>
      </w:r>
      <w:r w:rsidRPr="00E85E08">
        <w:rPr>
          <w:rFonts w:ascii="Times New Roman" w:hAnsi="Times New Roman" w:cs="Times New Roman"/>
          <w:sz w:val="28"/>
          <w:szCs w:val="28"/>
        </w:rPr>
        <w:t xml:space="preserve"> сооружен</w:t>
      </w:r>
      <w:r w:rsidR="00063991">
        <w:rPr>
          <w:rFonts w:ascii="Times New Roman" w:hAnsi="Times New Roman" w:cs="Times New Roman"/>
          <w:sz w:val="28"/>
          <w:szCs w:val="28"/>
        </w:rPr>
        <w:t>е</w:t>
      </w:r>
      <w:r w:rsidRPr="00E85E08">
        <w:rPr>
          <w:rFonts w:ascii="Times New Roman" w:hAnsi="Times New Roman" w:cs="Times New Roman"/>
          <w:sz w:val="28"/>
          <w:szCs w:val="28"/>
        </w:rPr>
        <w:t xml:space="preserve">, </w:t>
      </w:r>
      <w:r>
        <w:rPr>
          <w:rFonts w:ascii="Times New Roman" w:hAnsi="Times New Roman" w:cs="Times New Roman"/>
          <w:sz w:val="28"/>
          <w:szCs w:val="28"/>
        </w:rPr>
        <w:t>16</w:t>
      </w:r>
      <w:r w:rsidRPr="00E85E08">
        <w:rPr>
          <w:rFonts w:ascii="Times New Roman" w:hAnsi="Times New Roman" w:cs="Times New Roman"/>
          <w:sz w:val="28"/>
          <w:szCs w:val="28"/>
        </w:rPr>
        <w:t xml:space="preserve"> спортивных залов, лыжная база.</w:t>
      </w:r>
    </w:p>
    <w:p w:rsidR="00CD13A9" w:rsidRDefault="004514B1" w:rsidP="008A0056">
      <w:pPr>
        <w:ind w:firstLine="567"/>
      </w:pPr>
      <w:r w:rsidRPr="004514B1">
        <w:t>В рамках достижения высших спортивных результатов в городе работа</w:t>
      </w:r>
      <w:r>
        <w:t>ет</w:t>
      </w:r>
      <w:r w:rsidRPr="004514B1">
        <w:t xml:space="preserve"> детско-юношеск</w:t>
      </w:r>
      <w:r>
        <w:t xml:space="preserve">ая </w:t>
      </w:r>
      <w:r w:rsidRPr="004514B1">
        <w:t>спортивн</w:t>
      </w:r>
      <w:r>
        <w:t>ая</w:t>
      </w:r>
      <w:r w:rsidRPr="004514B1">
        <w:t xml:space="preserve"> школ</w:t>
      </w:r>
      <w:r>
        <w:t>а</w:t>
      </w:r>
      <w:r w:rsidR="00647DBB">
        <w:t xml:space="preserve"> и </w:t>
      </w:r>
      <w:r>
        <w:t>50 спортивных формирований.</w:t>
      </w:r>
      <w:r w:rsidRPr="004514B1">
        <w:t xml:space="preserve"> </w:t>
      </w:r>
      <w:r>
        <w:t>Е</w:t>
      </w:r>
      <w:r w:rsidR="00CD13A9" w:rsidRPr="00051252">
        <w:t>жегодно увеличивается численность систематически занимающихся физической культурой и спортом</w:t>
      </w:r>
      <w:r w:rsidR="00647DBB">
        <w:t>.</w:t>
      </w:r>
      <w:r w:rsidR="00CD13A9" w:rsidRPr="00051252">
        <w:t xml:space="preserve"> </w:t>
      </w:r>
      <w:r w:rsidR="00647DBB">
        <w:t>В</w:t>
      </w:r>
      <w:r w:rsidR="00CD13A9" w:rsidRPr="00051252">
        <w:t xml:space="preserve"> 201</w:t>
      </w:r>
      <w:r w:rsidR="00C061F4">
        <w:t>6</w:t>
      </w:r>
      <w:r w:rsidR="00CD13A9" w:rsidRPr="00051252">
        <w:t xml:space="preserve"> году</w:t>
      </w:r>
      <w:r w:rsidR="00647DBB">
        <w:t xml:space="preserve"> данный показатель </w:t>
      </w:r>
      <w:r w:rsidR="00647DBB" w:rsidRPr="00051252">
        <w:t xml:space="preserve">достиг </w:t>
      </w:r>
      <w:r w:rsidR="00647DBB">
        <w:t>8814</w:t>
      </w:r>
      <w:r w:rsidR="00647DBB" w:rsidRPr="00051252">
        <w:t xml:space="preserve"> чел</w:t>
      </w:r>
      <w:r w:rsidR="00647DBB">
        <w:t>.</w:t>
      </w:r>
      <w:r w:rsidR="00CD13A9" w:rsidRPr="00051252">
        <w:t xml:space="preserve"> </w:t>
      </w:r>
      <w:r w:rsidR="00647DBB">
        <w:t>(</w:t>
      </w:r>
      <w:r w:rsidR="00CD13A9" w:rsidRPr="00051252">
        <w:t xml:space="preserve">увеличение </w:t>
      </w:r>
      <w:r w:rsidR="00C061F4">
        <w:t>1</w:t>
      </w:r>
      <w:r w:rsidR="00B659F0">
        <w:t>,</w:t>
      </w:r>
      <w:r w:rsidR="00C061F4">
        <w:t>8</w:t>
      </w:r>
      <w:r w:rsidR="00B659F0">
        <w:t xml:space="preserve"> тыс.</w:t>
      </w:r>
      <w:r w:rsidR="00CD13A9" w:rsidRPr="00051252">
        <w:t>чел.</w:t>
      </w:r>
      <w:r w:rsidR="00B659F0">
        <w:t>).</w:t>
      </w:r>
    </w:p>
    <w:p w:rsidR="00F9262F" w:rsidRPr="00051252" w:rsidRDefault="00CD13A9" w:rsidP="00F9262F">
      <w:pPr>
        <w:ind w:firstLine="567"/>
      </w:pPr>
      <w:r w:rsidRPr="00051252">
        <w:t xml:space="preserve">Для привлечения населения к активным занятиям физической культурой и спортом организовано и проведено </w:t>
      </w:r>
      <w:r w:rsidR="00C061F4">
        <w:t>301</w:t>
      </w:r>
      <w:r w:rsidR="006803E3" w:rsidRPr="00051252">
        <w:t xml:space="preserve"> </w:t>
      </w:r>
      <w:r w:rsidRPr="00051252">
        <w:t>спортивн</w:t>
      </w:r>
      <w:r w:rsidR="00C061F4">
        <w:t>ое</w:t>
      </w:r>
      <w:r w:rsidRPr="00051252">
        <w:t xml:space="preserve"> мероприяти</w:t>
      </w:r>
      <w:r w:rsidR="00C061F4">
        <w:t>е</w:t>
      </w:r>
      <w:r w:rsidR="006803E3" w:rsidRPr="00051252">
        <w:t>.</w:t>
      </w:r>
      <w:r w:rsidR="00587FBD">
        <w:t xml:space="preserve"> </w:t>
      </w:r>
      <w:r w:rsidR="00F9262F" w:rsidRPr="00051252">
        <w:t>Работают секции по футбол</w:t>
      </w:r>
      <w:r w:rsidR="00705A31">
        <w:t>у</w:t>
      </w:r>
      <w:r w:rsidR="00F9262F" w:rsidRPr="00051252">
        <w:t>, баскетбол</w:t>
      </w:r>
      <w:r w:rsidR="00705A31">
        <w:t>у</w:t>
      </w:r>
      <w:r w:rsidR="00F9262F" w:rsidRPr="00051252">
        <w:t>, волейбол</w:t>
      </w:r>
      <w:r w:rsidR="00705A31">
        <w:t>у</w:t>
      </w:r>
      <w:r w:rsidR="00F9262F" w:rsidRPr="00051252">
        <w:t>, легк</w:t>
      </w:r>
      <w:r w:rsidR="00705A31">
        <w:t>ой</w:t>
      </w:r>
      <w:r w:rsidR="00F9262F" w:rsidRPr="00051252">
        <w:t xml:space="preserve"> атлетик</w:t>
      </w:r>
      <w:r w:rsidR="00705A31">
        <w:t>е</w:t>
      </w:r>
      <w:r w:rsidR="00F9262F" w:rsidRPr="00051252">
        <w:t>, лыжны</w:t>
      </w:r>
      <w:r w:rsidR="00705A31">
        <w:t>м</w:t>
      </w:r>
      <w:r w:rsidR="00F9262F" w:rsidRPr="00051252">
        <w:t xml:space="preserve"> гонк</w:t>
      </w:r>
      <w:r w:rsidR="00705A31">
        <w:t>ам</w:t>
      </w:r>
      <w:r w:rsidR="00F9262F" w:rsidRPr="00051252">
        <w:t>, рукопашн</w:t>
      </w:r>
      <w:r w:rsidR="00705A31">
        <w:t>ому</w:t>
      </w:r>
      <w:r w:rsidR="00F9262F" w:rsidRPr="00051252">
        <w:t xml:space="preserve"> бо</w:t>
      </w:r>
      <w:r w:rsidR="00705A31">
        <w:t>ю</w:t>
      </w:r>
      <w:r w:rsidR="00F9262F" w:rsidRPr="00051252">
        <w:t>, бокс</w:t>
      </w:r>
      <w:r w:rsidR="00705A31">
        <w:t>у</w:t>
      </w:r>
      <w:r w:rsidR="00F9262F" w:rsidRPr="00051252">
        <w:t>, плаван</w:t>
      </w:r>
      <w:r w:rsidR="00705A31">
        <w:t>ию</w:t>
      </w:r>
      <w:r w:rsidR="00F9262F" w:rsidRPr="00051252">
        <w:t>, настольн</w:t>
      </w:r>
      <w:r w:rsidR="00705A31">
        <w:t>ому</w:t>
      </w:r>
      <w:r w:rsidR="00F9262F" w:rsidRPr="00051252">
        <w:t xml:space="preserve"> теннис</w:t>
      </w:r>
      <w:r w:rsidR="00705A31">
        <w:t>у</w:t>
      </w:r>
      <w:r w:rsidR="00F9262F" w:rsidRPr="00051252">
        <w:t>, хокке</w:t>
      </w:r>
      <w:r w:rsidR="00705A31">
        <w:t>ю</w:t>
      </w:r>
      <w:r w:rsidR="00F9262F" w:rsidRPr="00051252">
        <w:t>, гирево</w:t>
      </w:r>
      <w:r w:rsidR="00705A31">
        <w:t>му</w:t>
      </w:r>
      <w:r w:rsidR="00F9262F" w:rsidRPr="00051252">
        <w:t xml:space="preserve"> спорт</w:t>
      </w:r>
      <w:r w:rsidR="00705A31">
        <w:t>у</w:t>
      </w:r>
      <w:r w:rsidR="00F9262F" w:rsidRPr="00051252">
        <w:t xml:space="preserve">. </w:t>
      </w:r>
    </w:p>
    <w:p w:rsidR="00C061F4" w:rsidRPr="00411E76" w:rsidRDefault="00C061F4" w:rsidP="008A0056">
      <w:pPr>
        <w:pStyle w:val="2"/>
        <w:ind w:firstLine="567"/>
        <w:jc w:val="both"/>
        <w:rPr>
          <w:rFonts w:ascii="Times New Roman" w:hAnsi="Times New Roman"/>
          <w:sz w:val="28"/>
          <w:szCs w:val="28"/>
        </w:rPr>
      </w:pPr>
      <w:r w:rsidRPr="00474C9B">
        <w:rPr>
          <w:rFonts w:ascii="Times New Roman" w:hAnsi="Times New Roman" w:cs="Times New Roman"/>
          <w:sz w:val="28"/>
          <w:szCs w:val="28"/>
        </w:rPr>
        <w:t>За отчетный период</w:t>
      </w:r>
      <w:r w:rsidR="004514B1" w:rsidRPr="00474C9B">
        <w:rPr>
          <w:rFonts w:ascii="Times New Roman" w:hAnsi="Times New Roman" w:cs="Times New Roman"/>
          <w:sz w:val="28"/>
          <w:szCs w:val="28"/>
        </w:rPr>
        <w:t xml:space="preserve"> на территории города прошли традиционные всероссийские соревнования по лыжным гонкам «Лыжня России- 2016» с участием </w:t>
      </w:r>
      <w:r w:rsidR="00474C9B">
        <w:rPr>
          <w:rFonts w:ascii="Times New Roman" w:hAnsi="Times New Roman" w:cs="Times New Roman"/>
          <w:sz w:val="28"/>
          <w:szCs w:val="28"/>
        </w:rPr>
        <w:t xml:space="preserve">около </w:t>
      </w:r>
      <w:r w:rsidR="004514B1" w:rsidRPr="00474C9B">
        <w:rPr>
          <w:rFonts w:ascii="Times New Roman" w:hAnsi="Times New Roman" w:cs="Times New Roman"/>
          <w:sz w:val="28"/>
          <w:szCs w:val="28"/>
        </w:rPr>
        <w:t>900 чел.</w:t>
      </w:r>
      <w:r w:rsidR="00C465E0">
        <w:rPr>
          <w:rFonts w:ascii="Times New Roman" w:hAnsi="Times New Roman" w:cs="Times New Roman"/>
          <w:sz w:val="28"/>
          <w:szCs w:val="28"/>
        </w:rPr>
        <w:t>;</w:t>
      </w:r>
      <w:r w:rsidR="00474C9B">
        <w:t xml:space="preserve"> </w:t>
      </w:r>
      <w:r w:rsidR="00474C9B" w:rsidRPr="007071AB">
        <w:rPr>
          <w:rFonts w:ascii="Times New Roman" w:hAnsi="Times New Roman"/>
          <w:sz w:val="28"/>
          <w:szCs w:val="28"/>
        </w:rPr>
        <w:t>соревнования по волейболу памяти Заслуженного работника физической культуры и спорта РФ Кулешова Н.Ф.</w:t>
      </w:r>
      <w:r w:rsidR="00C465E0">
        <w:rPr>
          <w:rFonts w:ascii="Times New Roman" w:hAnsi="Times New Roman"/>
          <w:sz w:val="28"/>
          <w:szCs w:val="28"/>
        </w:rPr>
        <w:t xml:space="preserve"> </w:t>
      </w:r>
      <w:r w:rsidR="00B659F0">
        <w:rPr>
          <w:rFonts w:ascii="Times New Roman" w:hAnsi="Times New Roman"/>
          <w:sz w:val="28"/>
          <w:szCs w:val="28"/>
        </w:rPr>
        <w:t xml:space="preserve">при </w:t>
      </w:r>
      <w:r w:rsidR="00474C9B" w:rsidRPr="007071AB">
        <w:rPr>
          <w:rFonts w:ascii="Times New Roman" w:hAnsi="Times New Roman"/>
          <w:sz w:val="28"/>
          <w:szCs w:val="28"/>
        </w:rPr>
        <w:t>участи</w:t>
      </w:r>
      <w:r w:rsidR="00B659F0">
        <w:rPr>
          <w:rFonts w:ascii="Times New Roman" w:hAnsi="Times New Roman"/>
          <w:sz w:val="28"/>
          <w:szCs w:val="28"/>
        </w:rPr>
        <w:t>и</w:t>
      </w:r>
      <w:r w:rsidR="00474C9B" w:rsidRPr="007071AB">
        <w:rPr>
          <w:rFonts w:ascii="Times New Roman" w:hAnsi="Times New Roman"/>
          <w:sz w:val="28"/>
          <w:szCs w:val="28"/>
        </w:rPr>
        <w:t xml:space="preserve"> команд районов Новосибирской области, Алтайского края и Республики </w:t>
      </w:r>
      <w:r w:rsidR="00474C9B" w:rsidRPr="007071AB">
        <w:rPr>
          <w:rFonts w:ascii="Times New Roman" w:hAnsi="Times New Roman"/>
          <w:sz w:val="28"/>
          <w:szCs w:val="28"/>
        </w:rPr>
        <w:lastRenderedPageBreak/>
        <w:t>Казахстан</w:t>
      </w:r>
      <w:r w:rsidR="00C465E0">
        <w:t>;</w:t>
      </w:r>
      <w:r w:rsidR="00474C9B">
        <w:t xml:space="preserve"> </w:t>
      </w:r>
      <w:r w:rsidR="00474C9B" w:rsidRPr="00411E76">
        <w:rPr>
          <w:rFonts w:ascii="Times New Roman" w:hAnsi="Times New Roman"/>
          <w:sz w:val="28"/>
          <w:szCs w:val="28"/>
        </w:rPr>
        <w:t>междугородние соревнования по боксу посвященные 27 В</w:t>
      </w:r>
      <w:r w:rsidR="00474C9B">
        <w:rPr>
          <w:rFonts w:ascii="Times New Roman" w:hAnsi="Times New Roman"/>
          <w:sz w:val="28"/>
          <w:szCs w:val="28"/>
        </w:rPr>
        <w:t>сероссийскому Олимпийскому дню, участие принял</w:t>
      </w:r>
      <w:r w:rsidR="00474C9B" w:rsidRPr="00411E76">
        <w:rPr>
          <w:rFonts w:ascii="Times New Roman" w:hAnsi="Times New Roman"/>
          <w:sz w:val="28"/>
          <w:szCs w:val="28"/>
        </w:rPr>
        <w:t xml:space="preserve"> 141 </w:t>
      </w:r>
      <w:r w:rsidR="00474C9B">
        <w:rPr>
          <w:rFonts w:ascii="Times New Roman" w:hAnsi="Times New Roman"/>
          <w:sz w:val="28"/>
          <w:szCs w:val="28"/>
        </w:rPr>
        <w:t>спортсмен</w:t>
      </w:r>
      <w:r w:rsidR="00474C9B" w:rsidRPr="00411E76">
        <w:rPr>
          <w:rFonts w:ascii="Times New Roman" w:hAnsi="Times New Roman"/>
          <w:sz w:val="28"/>
          <w:szCs w:val="28"/>
        </w:rPr>
        <w:t xml:space="preserve"> из команд Новосибирской, Омской областей, Республики Тыва, Алтайс</w:t>
      </w:r>
      <w:r w:rsidR="00C465E0">
        <w:rPr>
          <w:rFonts w:ascii="Times New Roman" w:hAnsi="Times New Roman"/>
          <w:sz w:val="28"/>
          <w:szCs w:val="28"/>
        </w:rPr>
        <w:t>кого Края, Республики Казахстан;</w:t>
      </w:r>
      <w:r w:rsidR="00474C9B">
        <w:rPr>
          <w:rFonts w:ascii="Times New Roman" w:hAnsi="Times New Roman"/>
          <w:sz w:val="28"/>
          <w:szCs w:val="28"/>
        </w:rPr>
        <w:t xml:space="preserve"> </w:t>
      </w:r>
      <w:r w:rsidRPr="007071AB">
        <w:rPr>
          <w:rFonts w:ascii="Times New Roman" w:hAnsi="Times New Roman"/>
          <w:sz w:val="28"/>
          <w:szCs w:val="28"/>
        </w:rPr>
        <w:t xml:space="preserve">7-я зимняя Спартакиада муниципальных образований </w:t>
      </w:r>
      <w:r w:rsidRPr="00474C9B">
        <w:rPr>
          <w:rFonts w:ascii="Times New Roman" w:hAnsi="Times New Roman"/>
          <w:sz w:val="28"/>
          <w:szCs w:val="28"/>
        </w:rPr>
        <w:t>района</w:t>
      </w:r>
      <w:r w:rsidRPr="007071AB">
        <w:rPr>
          <w:rFonts w:ascii="Times New Roman" w:hAnsi="Times New Roman"/>
          <w:sz w:val="28"/>
          <w:szCs w:val="28"/>
        </w:rPr>
        <w:t xml:space="preserve">, 26 летняя Спартакиада </w:t>
      </w:r>
      <w:r w:rsidRPr="00474C9B">
        <w:rPr>
          <w:rFonts w:ascii="Times New Roman" w:hAnsi="Times New Roman"/>
          <w:sz w:val="28"/>
          <w:szCs w:val="28"/>
        </w:rPr>
        <w:t>района по 5</w:t>
      </w:r>
      <w:r w:rsidRPr="007071AB">
        <w:rPr>
          <w:rFonts w:ascii="Times New Roman" w:hAnsi="Times New Roman"/>
          <w:sz w:val="28"/>
          <w:szCs w:val="28"/>
        </w:rPr>
        <w:t xml:space="preserve"> видам спорта,</w:t>
      </w:r>
      <w:r w:rsidR="00474C9B">
        <w:rPr>
          <w:rFonts w:ascii="Times New Roman" w:hAnsi="Times New Roman"/>
          <w:sz w:val="28"/>
          <w:szCs w:val="28"/>
        </w:rPr>
        <w:t xml:space="preserve"> </w:t>
      </w:r>
      <w:r w:rsidRPr="00411E76">
        <w:rPr>
          <w:rFonts w:ascii="Times New Roman" w:hAnsi="Times New Roman"/>
          <w:sz w:val="28"/>
          <w:szCs w:val="28"/>
        </w:rPr>
        <w:t>спортивный праздник посвященный началу учебного года среди воспитанников ДЮСШ с охватом более 500 чел</w:t>
      </w:r>
      <w:r>
        <w:rPr>
          <w:rFonts w:ascii="Times New Roman" w:hAnsi="Times New Roman"/>
          <w:sz w:val="28"/>
          <w:szCs w:val="28"/>
        </w:rPr>
        <w:t>.</w:t>
      </w:r>
      <w:r w:rsidR="00E11375">
        <w:rPr>
          <w:rFonts w:ascii="Times New Roman" w:hAnsi="Times New Roman"/>
          <w:sz w:val="28"/>
          <w:szCs w:val="28"/>
        </w:rPr>
        <w:t xml:space="preserve"> и др.</w:t>
      </w:r>
    </w:p>
    <w:p w:rsidR="00044946" w:rsidRDefault="00044946" w:rsidP="00B85360">
      <w:pPr>
        <w:tabs>
          <w:tab w:val="center" w:pos="4960"/>
          <w:tab w:val="left" w:pos="6840"/>
        </w:tabs>
        <w:ind w:firstLine="567"/>
        <w:rPr>
          <w:bCs/>
        </w:rPr>
      </w:pPr>
    </w:p>
    <w:p w:rsidR="00F325C6" w:rsidRPr="00681759" w:rsidRDefault="00681759" w:rsidP="008A0056">
      <w:pPr>
        <w:tabs>
          <w:tab w:val="center" w:pos="4960"/>
          <w:tab w:val="left" w:pos="6840"/>
        </w:tabs>
        <w:ind w:firstLine="567"/>
        <w:rPr>
          <w:b/>
          <w:bCs/>
        </w:rPr>
      </w:pPr>
      <w:r w:rsidRPr="00681759">
        <w:rPr>
          <w:b/>
          <w:bCs/>
        </w:rPr>
        <w:t>Культура</w:t>
      </w:r>
    </w:p>
    <w:p w:rsidR="00F325C6" w:rsidRDefault="00F325C6" w:rsidP="008A0056">
      <w:pPr>
        <w:tabs>
          <w:tab w:val="center" w:pos="4960"/>
          <w:tab w:val="left" w:pos="6840"/>
        </w:tabs>
        <w:ind w:firstLine="567"/>
        <w:rPr>
          <w:shd w:val="clear" w:color="auto" w:fill="FFFFFF"/>
        </w:rPr>
      </w:pPr>
      <w:r w:rsidRPr="00415EB5">
        <w:rPr>
          <w:shd w:val="clear" w:color="auto" w:fill="FFFFFF"/>
        </w:rPr>
        <w:t xml:space="preserve">Одним из основных </w:t>
      </w:r>
      <w:r>
        <w:rPr>
          <w:shd w:val="clear" w:color="auto" w:fill="FFFFFF"/>
        </w:rPr>
        <w:t>направлений</w:t>
      </w:r>
      <w:r w:rsidRPr="00415EB5">
        <w:rPr>
          <w:shd w:val="clear" w:color="auto" w:fill="FFFFFF"/>
        </w:rPr>
        <w:t xml:space="preserve"> работы учреждения культуры является развитие самодеятельного народного творчества и организация ку</w:t>
      </w:r>
      <w:r>
        <w:rPr>
          <w:shd w:val="clear" w:color="auto" w:fill="FFFFFF"/>
        </w:rPr>
        <w:t>льтурно-досуговой деятельности.</w:t>
      </w:r>
    </w:p>
    <w:p w:rsidR="002A6509" w:rsidRDefault="002A6509" w:rsidP="008A0056">
      <w:pPr>
        <w:tabs>
          <w:tab w:val="center" w:pos="4960"/>
          <w:tab w:val="left" w:pos="6840"/>
        </w:tabs>
        <w:ind w:firstLine="567"/>
      </w:pPr>
      <w:r w:rsidRPr="00B1205F">
        <w:t xml:space="preserve">В </w:t>
      </w:r>
      <w:r>
        <w:t>городе</w:t>
      </w:r>
      <w:r w:rsidRPr="00B1205F">
        <w:t xml:space="preserve"> работают </w:t>
      </w:r>
      <w:r>
        <w:t>46</w:t>
      </w:r>
      <w:r w:rsidRPr="00B1205F">
        <w:t xml:space="preserve">  клубов и объединений по интересам, в ко</w:t>
      </w:r>
      <w:r w:rsidRPr="00B1205F">
        <w:softHyphen/>
        <w:t xml:space="preserve">торых занимается </w:t>
      </w:r>
      <w:r>
        <w:rPr>
          <w:color w:val="000000"/>
        </w:rPr>
        <w:t>3134</w:t>
      </w:r>
      <w:r w:rsidRPr="00B1205F">
        <w:t xml:space="preserve"> чел.</w:t>
      </w:r>
      <w:r>
        <w:t xml:space="preserve"> </w:t>
      </w:r>
      <w:r w:rsidRPr="00B06EFF">
        <w:rPr>
          <w:shd w:val="clear" w:color="auto" w:fill="FFFFFF"/>
        </w:rPr>
        <w:t>С целью развития народного художественного творчества, патриотического воспитания в городе успешно прошли, ставшие уже традиционными,  конкурсы и фестивали: конкурс патриотической песни «Я люблю тебя, Россия!»,  конкурс  детского  творчества «Весенняя капель», конкурс вокалистов и вокальных ансамблей  «Поющая Сибирь», конкурс молодежного творчества «Город зажигает звезды», открытый фестиваль  ВИА «Осенний марафон», фестиваль творчества людей с ограниченными возможностями «Шаг навстречу»</w:t>
      </w:r>
      <w:r w:rsidRPr="00B06EFF">
        <w:t>.</w:t>
      </w:r>
    </w:p>
    <w:p w:rsidR="00F325C6" w:rsidRPr="001A6014" w:rsidRDefault="00F325C6" w:rsidP="008A0056">
      <w:pPr>
        <w:tabs>
          <w:tab w:val="center" w:pos="4960"/>
          <w:tab w:val="left" w:pos="6840"/>
        </w:tabs>
        <w:ind w:firstLine="567"/>
      </w:pPr>
      <w:r w:rsidRPr="00632C31">
        <w:t xml:space="preserve">В </w:t>
      </w:r>
      <w:r w:rsidR="00EE0DC0" w:rsidRPr="00632C31">
        <w:t>городе</w:t>
      </w:r>
      <w:r w:rsidRPr="00632C31">
        <w:t xml:space="preserve"> ведут свою деятельность </w:t>
      </w:r>
      <w:r w:rsidR="00EE0DC0" w:rsidRPr="00632C31">
        <w:t>3</w:t>
      </w:r>
      <w:r w:rsidR="002A6509" w:rsidRPr="00632C31">
        <w:t>3</w:t>
      </w:r>
      <w:r w:rsidRPr="00632C31">
        <w:t xml:space="preserve"> молодежных формировани</w:t>
      </w:r>
      <w:r w:rsidR="00EE0DC0" w:rsidRPr="00632C31">
        <w:t>я</w:t>
      </w:r>
      <w:r w:rsidR="00B659F0">
        <w:t xml:space="preserve">: </w:t>
      </w:r>
      <w:r w:rsidR="00B659F0" w:rsidRPr="00632C31">
        <w:t>военно-патриотические клубы, волонтерские движения, общественное объединение РОМИД и друг</w:t>
      </w:r>
      <w:r w:rsidR="00B659F0">
        <w:t>ие</w:t>
      </w:r>
      <w:r w:rsidRPr="00632C31">
        <w:t xml:space="preserve">, </w:t>
      </w:r>
      <w:r w:rsidR="00552CA4" w:rsidRPr="00632C31">
        <w:t>с количеством</w:t>
      </w:r>
      <w:r w:rsidRPr="00632C31">
        <w:t xml:space="preserve"> участников </w:t>
      </w:r>
      <w:r w:rsidR="00EE0DC0" w:rsidRPr="00632C31">
        <w:t>25</w:t>
      </w:r>
      <w:r w:rsidR="002A6509" w:rsidRPr="00632C31">
        <w:t>2</w:t>
      </w:r>
      <w:r w:rsidR="00EE0DC0" w:rsidRPr="00632C31">
        <w:t>8</w:t>
      </w:r>
      <w:r w:rsidRPr="00632C31">
        <w:t xml:space="preserve"> чел</w:t>
      </w:r>
      <w:r w:rsidR="00B659F0">
        <w:t>.</w:t>
      </w:r>
      <w:r w:rsidR="002A6509">
        <w:t xml:space="preserve"> </w:t>
      </w:r>
      <w:r w:rsidRPr="001A6014">
        <w:rPr>
          <w:shd w:val="clear" w:color="auto" w:fill="FFFFFF"/>
        </w:rPr>
        <w:t xml:space="preserve">Курсанты </w:t>
      </w:r>
      <w:r w:rsidRPr="001A6014">
        <w:t xml:space="preserve">военно-патриотических </w:t>
      </w:r>
      <w:r w:rsidRPr="001A6014">
        <w:rPr>
          <w:shd w:val="clear" w:color="auto" w:fill="FFFFFF"/>
        </w:rPr>
        <w:t xml:space="preserve">клубов и волонтеры оказали неоценимую помощь в проведении </w:t>
      </w:r>
      <w:r w:rsidR="000B0EC2">
        <w:rPr>
          <w:shd w:val="clear" w:color="auto" w:fill="FFFFFF"/>
        </w:rPr>
        <w:t xml:space="preserve">акций: «Весенняя неделя добра», </w:t>
      </w:r>
      <w:r w:rsidRPr="001A6014">
        <w:rPr>
          <w:shd w:val="clear" w:color="auto" w:fill="FFFFFF"/>
        </w:rPr>
        <w:t>«Забота», «Бессмертный полк», «Свеча Памяти», «Георгиевская ленточка»</w:t>
      </w:r>
      <w:r w:rsidR="002A6509">
        <w:rPr>
          <w:shd w:val="clear" w:color="auto" w:fill="FFFFFF"/>
        </w:rPr>
        <w:t>.</w:t>
      </w:r>
    </w:p>
    <w:p w:rsidR="00E350C3" w:rsidRDefault="00F325C6" w:rsidP="00E350C3">
      <w:pPr>
        <w:ind w:firstLine="567"/>
      </w:pPr>
      <w:r w:rsidRPr="00632C31">
        <w:t>Успешную работу по развитию и воспитанию детей в сфере культуры вед</w:t>
      </w:r>
      <w:r w:rsidR="002A6509" w:rsidRPr="00632C31">
        <w:t>е</w:t>
      </w:r>
      <w:r w:rsidRPr="00632C31">
        <w:t>т Детская школа искусств</w:t>
      </w:r>
      <w:r w:rsidR="002A6509" w:rsidRPr="00632C31">
        <w:t xml:space="preserve"> №1 </w:t>
      </w:r>
      <w:r w:rsidR="00E350C3" w:rsidRPr="00632C31">
        <w:t xml:space="preserve">которая в 2016 году включена в национальный </w:t>
      </w:r>
      <w:r w:rsidR="007E6387" w:rsidRPr="00632C31">
        <w:t>реестр «Ведущие учреждения культуры России – 2016»</w:t>
      </w:r>
      <w:r w:rsidRPr="00632C31">
        <w:t>.</w:t>
      </w:r>
      <w:r w:rsidRPr="00465889">
        <w:t xml:space="preserve"> В </w:t>
      </w:r>
      <w:r w:rsidRPr="003A4EDA">
        <w:t>отчетном периоде численность учащихся</w:t>
      </w:r>
      <w:r w:rsidR="007E6387" w:rsidRPr="003A4EDA">
        <w:t xml:space="preserve"> </w:t>
      </w:r>
      <w:r w:rsidR="00705A31" w:rsidRPr="003A4EDA">
        <w:t>школы искусств</w:t>
      </w:r>
      <w:r w:rsidRPr="003A4EDA">
        <w:t xml:space="preserve"> составила </w:t>
      </w:r>
      <w:r w:rsidR="00E350C3" w:rsidRPr="003A4EDA">
        <w:t>669</w:t>
      </w:r>
      <w:r w:rsidRPr="003A4EDA">
        <w:t xml:space="preserve"> чел</w:t>
      </w:r>
      <w:r w:rsidR="00E350C3" w:rsidRPr="003A4EDA">
        <w:t>. в возрасте от 6 до 18 лет</w:t>
      </w:r>
      <w:r w:rsidR="003A4EDA" w:rsidRPr="003A4EDA">
        <w:t>. Дети обучаются</w:t>
      </w:r>
      <w:r w:rsidR="00E350C3" w:rsidRPr="003A4EDA">
        <w:t xml:space="preserve"> по предпрофессиональным общеобразовательным программам в области музыкального искусства «Фортепиано», «Духовые и ударные инструменты», «Народные инструменты», «Хоровое пение», в области изобразительного искусства «Живопись» и 25 дополнительным общеобразовательным общеразвивающим программам в области музыкального, театрального, изобразительного, декоративно-прикладного и хореографического искусства, детской анимации.</w:t>
      </w:r>
      <w:r w:rsidR="00E350C3">
        <w:t xml:space="preserve"> </w:t>
      </w:r>
    </w:p>
    <w:p w:rsidR="00E350C3" w:rsidRPr="00B1205F" w:rsidRDefault="00E350C3" w:rsidP="00E350C3">
      <w:pPr>
        <w:tabs>
          <w:tab w:val="center" w:pos="4960"/>
          <w:tab w:val="left" w:pos="6840"/>
        </w:tabs>
        <w:ind w:firstLine="567"/>
      </w:pPr>
      <w:r w:rsidRPr="00B1205F">
        <w:t>Городской драматический театр «На окраине» остаётся единственным профессиональным театром среди сельских районов области.</w:t>
      </w:r>
      <w:r>
        <w:t xml:space="preserve"> </w:t>
      </w:r>
      <w:r w:rsidRPr="00B1205F">
        <w:t>В 2016 году</w:t>
      </w:r>
      <w:r>
        <w:t xml:space="preserve"> коллективом сыграно 106 спектаклей (</w:t>
      </w:r>
      <w:r w:rsidR="005359C4">
        <w:t>на 14 спектаклей больше чем в 2015 году</w:t>
      </w:r>
      <w:r>
        <w:t>),</w:t>
      </w:r>
      <w:r w:rsidRPr="00B1205F">
        <w:t xml:space="preserve"> выпущено 3 новых  спектакл</w:t>
      </w:r>
      <w:r>
        <w:t>я</w:t>
      </w:r>
      <w:r w:rsidRPr="00B1205F">
        <w:t xml:space="preserve">. </w:t>
      </w:r>
    </w:p>
    <w:p w:rsidR="00F325C6" w:rsidRDefault="007C20FA" w:rsidP="00F325C6">
      <w:pPr>
        <w:pStyle w:val="ae"/>
        <w:ind w:firstLine="567"/>
        <w:jc w:val="both"/>
        <w:rPr>
          <w:rFonts w:ascii="Times New Roman" w:hAnsi="Times New Roman"/>
          <w:sz w:val="28"/>
          <w:szCs w:val="28"/>
        </w:rPr>
      </w:pPr>
      <w:r>
        <w:rPr>
          <w:rFonts w:ascii="Times New Roman" w:hAnsi="Times New Roman"/>
          <w:sz w:val="28"/>
          <w:szCs w:val="28"/>
        </w:rPr>
        <w:t xml:space="preserve">Библиотечные услуги населению </w:t>
      </w:r>
      <w:r w:rsidR="00F325C6" w:rsidRPr="00465889">
        <w:rPr>
          <w:rFonts w:ascii="Times New Roman" w:hAnsi="Times New Roman"/>
          <w:sz w:val="28"/>
          <w:szCs w:val="28"/>
        </w:rPr>
        <w:t xml:space="preserve">предоставляли </w:t>
      </w:r>
      <w:r w:rsidR="003A46C0">
        <w:rPr>
          <w:rFonts w:ascii="Times New Roman" w:hAnsi="Times New Roman"/>
          <w:sz w:val="28"/>
          <w:szCs w:val="28"/>
        </w:rPr>
        <w:t>4</w:t>
      </w:r>
      <w:r w:rsidR="00F325C6" w:rsidRPr="00465889">
        <w:rPr>
          <w:rFonts w:ascii="Times New Roman" w:hAnsi="Times New Roman"/>
          <w:sz w:val="28"/>
          <w:szCs w:val="28"/>
        </w:rPr>
        <w:t xml:space="preserve"> библиотек</w:t>
      </w:r>
      <w:r w:rsidR="003A46C0">
        <w:rPr>
          <w:rFonts w:ascii="Times New Roman" w:hAnsi="Times New Roman"/>
          <w:sz w:val="28"/>
          <w:szCs w:val="28"/>
        </w:rPr>
        <w:t>и</w:t>
      </w:r>
      <w:r w:rsidR="00F325C6" w:rsidRPr="00465889">
        <w:rPr>
          <w:rFonts w:ascii="Times New Roman" w:hAnsi="Times New Roman"/>
          <w:sz w:val="28"/>
          <w:szCs w:val="28"/>
        </w:rPr>
        <w:t xml:space="preserve">. </w:t>
      </w:r>
      <w:r w:rsidR="000B0EC2">
        <w:rPr>
          <w:rFonts w:ascii="Times New Roman" w:hAnsi="Times New Roman"/>
          <w:sz w:val="28"/>
          <w:szCs w:val="28"/>
        </w:rPr>
        <w:t xml:space="preserve">Количество </w:t>
      </w:r>
      <w:r w:rsidR="000B0EC2" w:rsidRPr="00465889">
        <w:rPr>
          <w:rFonts w:ascii="Times New Roman" w:hAnsi="Times New Roman"/>
          <w:sz w:val="28"/>
          <w:szCs w:val="28"/>
        </w:rPr>
        <w:t xml:space="preserve">читателей </w:t>
      </w:r>
      <w:r w:rsidR="000B0EC2">
        <w:rPr>
          <w:rFonts w:ascii="Times New Roman" w:hAnsi="Times New Roman"/>
          <w:sz w:val="28"/>
          <w:szCs w:val="28"/>
        </w:rPr>
        <w:t>достигло 12173 чел., ч</w:t>
      </w:r>
      <w:r w:rsidR="00F325C6" w:rsidRPr="00465889">
        <w:rPr>
          <w:rFonts w:ascii="Times New Roman" w:hAnsi="Times New Roman"/>
          <w:sz w:val="28"/>
          <w:szCs w:val="28"/>
        </w:rPr>
        <w:t>исло</w:t>
      </w:r>
      <w:r w:rsidR="00B659F0">
        <w:rPr>
          <w:rFonts w:ascii="Times New Roman" w:hAnsi="Times New Roman"/>
          <w:sz w:val="28"/>
          <w:szCs w:val="28"/>
        </w:rPr>
        <w:t xml:space="preserve"> </w:t>
      </w:r>
      <w:r w:rsidR="00B659F0" w:rsidRPr="00465889">
        <w:rPr>
          <w:rFonts w:ascii="Times New Roman" w:hAnsi="Times New Roman"/>
          <w:sz w:val="28"/>
          <w:szCs w:val="28"/>
        </w:rPr>
        <w:t xml:space="preserve">посещений </w:t>
      </w:r>
      <w:r w:rsidR="00B659F0">
        <w:rPr>
          <w:rFonts w:ascii="Times New Roman" w:hAnsi="Times New Roman"/>
          <w:sz w:val="28"/>
          <w:szCs w:val="28"/>
        </w:rPr>
        <w:t>составило 92263</w:t>
      </w:r>
      <w:r w:rsidR="000B0EC2">
        <w:rPr>
          <w:rFonts w:ascii="Times New Roman" w:hAnsi="Times New Roman"/>
          <w:sz w:val="28"/>
          <w:szCs w:val="28"/>
        </w:rPr>
        <w:t>.</w:t>
      </w:r>
      <w:r w:rsidR="00B659F0">
        <w:rPr>
          <w:rFonts w:ascii="Times New Roman" w:hAnsi="Times New Roman"/>
          <w:sz w:val="28"/>
          <w:szCs w:val="28"/>
        </w:rPr>
        <w:t xml:space="preserve"> </w:t>
      </w:r>
    </w:p>
    <w:p w:rsidR="007E6387" w:rsidRPr="00B1205F" w:rsidRDefault="007E6387" w:rsidP="007E6387">
      <w:pPr>
        <w:pStyle w:val="ae"/>
        <w:ind w:firstLine="567"/>
        <w:jc w:val="both"/>
        <w:rPr>
          <w:rFonts w:ascii="Times New Roman" w:hAnsi="Times New Roman"/>
          <w:sz w:val="28"/>
          <w:szCs w:val="28"/>
        </w:rPr>
      </w:pPr>
      <w:r w:rsidRPr="00B1205F">
        <w:rPr>
          <w:rFonts w:ascii="Times New Roman" w:hAnsi="Times New Roman"/>
          <w:sz w:val="28"/>
          <w:szCs w:val="28"/>
        </w:rPr>
        <w:lastRenderedPageBreak/>
        <w:t>В читальном зале Центральной библиотеки созданы и работают: публичный центр правовой информации; центр русского языка; адаптивная сеть правового просвещения и гражданского участия для людей с физическими, в том числе с сенсорными ограничениями; открытый университет Сибири.</w:t>
      </w:r>
    </w:p>
    <w:p w:rsidR="00B06EFF" w:rsidRPr="00AF38EC" w:rsidRDefault="00B06EFF" w:rsidP="00B06EFF">
      <w:pPr>
        <w:ind w:firstLine="567"/>
      </w:pPr>
      <w:r w:rsidRPr="003A4EDA">
        <w:t xml:space="preserve">В </w:t>
      </w:r>
      <w:r w:rsidR="005359C4" w:rsidRPr="003A4EDA">
        <w:t xml:space="preserve">краеведческом </w:t>
      </w:r>
      <w:r w:rsidRPr="003A4EDA">
        <w:t>музее велась научно-</w:t>
      </w:r>
      <w:r w:rsidRPr="00E2114B">
        <w:t>исследовательская и просветительская деятельность</w:t>
      </w:r>
      <w:r>
        <w:t>. П</w:t>
      </w:r>
      <w:r w:rsidRPr="00AF38EC">
        <w:t>роведены встречи с ликвидаторами аварии на Чернобыльской АЭ</w:t>
      </w:r>
      <w:r>
        <w:t>С с фото и видео фиксацией, р</w:t>
      </w:r>
      <w:r w:rsidRPr="00AF38EC">
        <w:t>еализован музейный проект по выпуску фотоальбома «Карасук -100. Штрихи к портрету» члена Союза журналистов и писателей России Юрия Ткаченко. Продолжается работа в рамках исполнения соглашения о научном и культурном долгосрочном сотрудничестве между Институтом археологии и этнографии СО РАН</w:t>
      </w:r>
      <w:r>
        <w:t>,</w:t>
      </w:r>
      <w:r w:rsidRPr="00AF38EC">
        <w:t xml:space="preserve"> администрацией и музеем. </w:t>
      </w:r>
    </w:p>
    <w:p w:rsidR="00B06EFF" w:rsidRPr="00AF38EC" w:rsidRDefault="00B06EFF" w:rsidP="00B06EFF">
      <w:pPr>
        <w:ind w:firstLine="567"/>
      </w:pPr>
      <w:r>
        <w:t>З</w:t>
      </w:r>
      <w:r w:rsidRPr="00AF38EC">
        <w:t xml:space="preserve">авершился совместный проект «Люблю Россию», подготовленный Карасукской и Ордынской Епархией и специалистами музея. Проект состоял из 6 передвижных выставок с информацией патриотического характера и данными из архива музея. </w:t>
      </w:r>
      <w:r w:rsidR="005359C4">
        <w:t>В</w:t>
      </w:r>
      <w:r w:rsidRPr="00AF38EC">
        <w:t>ыставки экспонировались в 5 районах Н</w:t>
      </w:r>
      <w:r w:rsidR="005359C4">
        <w:t>овосибирской области</w:t>
      </w:r>
      <w:r w:rsidRPr="00AF38EC">
        <w:t xml:space="preserve"> в пределах Карасукской Епархии. </w:t>
      </w:r>
    </w:p>
    <w:p w:rsidR="009B0F7E" w:rsidRDefault="00B06EFF" w:rsidP="00B06EFF">
      <w:pPr>
        <w:ind w:firstLine="567"/>
        <w:rPr>
          <w:lang w:eastAsia="en-US"/>
        </w:rPr>
      </w:pPr>
      <w:r w:rsidRPr="00AF38EC">
        <w:t xml:space="preserve">Удачно реализуется направление работы </w:t>
      </w:r>
      <w:r w:rsidR="00B659F0">
        <w:t>(</w:t>
      </w:r>
      <w:r w:rsidRPr="00AF38EC">
        <w:t>вне музея</w:t>
      </w:r>
      <w:r w:rsidR="00B659F0">
        <w:t>)</w:t>
      </w:r>
      <w:r w:rsidRPr="00AF38EC">
        <w:t xml:space="preserve"> - «Музейный десант» в школах района. </w:t>
      </w:r>
      <w:r w:rsidRPr="00AC2875">
        <w:rPr>
          <w:lang w:eastAsia="en-US"/>
        </w:rPr>
        <w:t>В период работы летних пришкольных лагерей для детей были организованы выездные экскурсии, лекции, работа «Мастерской ремесел» как в музее, так</w:t>
      </w:r>
      <w:r>
        <w:rPr>
          <w:lang w:eastAsia="en-US"/>
        </w:rPr>
        <w:t xml:space="preserve"> и с выездом в школы города и села</w:t>
      </w:r>
      <w:r w:rsidRPr="001B4007">
        <w:rPr>
          <w:lang w:eastAsia="en-US"/>
        </w:rPr>
        <w:t>.</w:t>
      </w:r>
    </w:p>
    <w:p w:rsidR="003A4EDA" w:rsidRDefault="009B0F7E" w:rsidP="009B0F7E">
      <w:pPr>
        <w:ind w:firstLine="567"/>
      </w:pPr>
      <w:r w:rsidRPr="00B16DD1">
        <w:t>Важны</w:t>
      </w:r>
      <w:r w:rsidR="003A4EDA">
        <w:t>ми</w:t>
      </w:r>
      <w:r w:rsidRPr="00B16DD1">
        <w:t xml:space="preserve"> события</w:t>
      </w:r>
      <w:r w:rsidR="003A4EDA">
        <w:t>ми ознаменован</w:t>
      </w:r>
      <w:r w:rsidRPr="00B16DD1">
        <w:t xml:space="preserve"> 201</w:t>
      </w:r>
      <w:r w:rsidR="003A4EDA">
        <w:t>6 год</w:t>
      </w:r>
      <w:r>
        <w:t xml:space="preserve"> в области культуры</w:t>
      </w:r>
      <w:r w:rsidRPr="00B16DD1">
        <w:t>:</w:t>
      </w:r>
    </w:p>
    <w:p w:rsidR="009B0F7E" w:rsidRDefault="003A4EDA" w:rsidP="009B0F7E">
      <w:pPr>
        <w:ind w:firstLine="567"/>
      </w:pPr>
      <w:r>
        <w:t xml:space="preserve">- </w:t>
      </w:r>
      <w:r w:rsidR="009B0F7E" w:rsidRPr="005769C0">
        <w:t>Центральная детская библиотека МБУ "ЦБС Карасукского района НСО" стала победителем конкурса "Информационно-образовательная среда детской библиотеки: задачи, проблемы, решения" в номинации "Новые форматы и новые инструменты продвижения чтения" в рамках IX фес</w:t>
      </w:r>
      <w:r>
        <w:t>тиваля детских библиотек Сибири;</w:t>
      </w:r>
    </w:p>
    <w:p w:rsidR="009B0F7E" w:rsidRDefault="003A4EDA" w:rsidP="009B0F7E">
      <w:pPr>
        <w:ind w:firstLine="567"/>
      </w:pPr>
      <w:r>
        <w:t xml:space="preserve">- </w:t>
      </w:r>
      <w:r w:rsidR="009B0F7E">
        <w:t>Д</w:t>
      </w:r>
      <w:r w:rsidR="009B0F7E" w:rsidRPr="005769C0">
        <w:t>иректору МБУ «ЦБС</w:t>
      </w:r>
      <w:r w:rsidR="009B0F7E">
        <w:t xml:space="preserve"> Карасукского района» Морозовой </w:t>
      </w:r>
      <w:r w:rsidR="009B0F7E" w:rsidRPr="005769C0">
        <w:t>Н.В.</w:t>
      </w:r>
      <w:r w:rsidR="009B0F7E">
        <w:t xml:space="preserve"> п</w:t>
      </w:r>
      <w:r w:rsidR="009B0F7E" w:rsidRPr="005769C0">
        <w:t>рисвоено</w:t>
      </w:r>
      <w:r w:rsidR="009B0F7E">
        <w:t xml:space="preserve"> </w:t>
      </w:r>
      <w:r w:rsidR="009B0F7E" w:rsidRPr="005769C0">
        <w:t xml:space="preserve">звание «Почетный работник культуры Новосибирской области», а образцовому духовому оркестру «Бис Band» звание «Заслуженный </w:t>
      </w:r>
      <w:r>
        <w:t>коллектив народного творчества»;</w:t>
      </w:r>
    </w:p>
    <w:p w:rsidR="009B0F7E" w:rsidRDefault="003A4EDA" w:rsidP="009B0F7E">
      <w:pPr>
        <w:ind w:firstLine="567"/>
      </w:pPr>
      <w:r>
        <w:t xml:space="preserve">- </w:t>
      </w:r>
      <w:r w:rsidR="009B0F7E" w:rsidRPr="005769C0">
        <w:t>Звание лауреата Общероссийского конкурса  «Молодые дарования России» в номинации  «Лучший преподаватель ДШИ» удостоен преподаватель ДШИ № 1 Пунько А.С.</w:t>
      </w:r>
      <w:r>
        <w:t>;</w:t>
      </w:r>
    </w:p>
    <w:p w:rsidR="009B0F7E" w:rsidRPr="00BF1064" w:rsidRDefault="003A4EDA" w:rsidP="009B0F7E">
      <w:pPr>
        <w:ind w:firstLine="567"/>
      </w:pPr>
      <w:r>
        <w:t xml:space="preserve">- </w:t>
      </w:r>
      <w:r w:rsidR="009B0F7E" w:rsidRPr="005769C0">
        <w:t>Памятной медалью «Патриот России» награжден директор «ДШИ №1» Семенчукова О.Н.</w:t>
      </w:r>
      <w:r w:rsidR="009B0F7E" w:rsidRPr="00BF1064">
        <w:t xml:space="preserve"> </w:t>
      </w:r>
    </w:p>
    <w:p w:rsidR="00F325C6" w:rsidRPr="00051252" w:rsidRDefault="00B06EFF" w:rsidP="00B85360">
      <w:pPr>
        <w:ind w:firstLine="567"/>
      </w:pPr>
      <w:r w:rsidRPr="001B4007">
        <w:rPr>
          <w:lang w:eastAsia="en-US"/>
        </w:rPr>
        <w:t xml:space="preserve"> </w:t>
      </w:r>
      <w:r>
        <w:rPr>
          <w:lang w:eastAsia="en-US"/>
        </w:rPr>
        <w:t xml:space="preserve"> </w:t>
      </w:r>
    </w:p>
    <w:p w:rsidR="00F6181E" w:rsidRPr="006C1232" w:rsidRDefault="00B06EFF" w:rsidP="00F6181E">
      <w:pPr>
        <w:pStyle w:val="a5"/>
        <w:ind w:right="1" w:firstLine="567"/>
        <w:jc w:val="both"/>
        <w:rPr>
          <w:sz w:val="28"/>
          <w:szCs w:val="28"/>
        </w:rPr>
      </w:pPr>
      <w:r w:rsidRPr="006C1232">
        <w:rPr>
          <w:sz w:val="28"/>
          <w:szCs w:val="28"/>
        </w:rPr>
        <w:t>По состоянию н</w:t>
      </w:r>
      <w:r w:rsidR="00F6181E" w:rsidRPr="006C1232">
        <w:rPr>
          <w:sz w:val="28"/>
          <w:szCs w:val="28"/>
        </w:rPr>
        <w:t>а 01.01.201</w:t>
      </w:r>
      <w:r w:rsidR="006D3569" w:rsidRPr="006C1232">
        <w:rPr>
          <w:sz w:val="28"/>
          <w:szCs w:val="28"/>
        </w:rPr>
        <w:t xml:space="preserve">7 </w:t>
      </w:r>
      <w:r w:rsidR="00F6181E" w:rsidRPr="006C1232">
        <w:rPr>
          <w:sz w:val="28"/>
          <w:szCs w:val="28"/>
        </w:rPr>
        <w:t xml:space="preserve"> года </w:t>
      </w:r>
      <w:r w:rsidR="00F6181E" w:rsidRPr="006C1232">
        <w:rPr>
          <w:b/>
          <w:sz w:val="28"/>
          <w:szCs w:val="28"/>
        </w:rPr>
        <w:t>в отделе социального</w:t>
      </w:r>
      <w:r w:rsidR="00E516A2" w:rsidRPr="006C1232">
        <w:rPr>
          <w:b/>
          <w:sz w:val="28"/>
          <w:szCs w:val="28"/>
        </w:rPr>
        <w:t xml:space="preserve"> </w:t>
      </w:r>
      <w:r w:rsidR="00F6181E" w:rsidRPr="006C1232">
        <w:rPr>
          <w:b/>
          <w:sz w:val="28"/>
          <w:szCs w:val="28"/>
        </w:rPr>
        <w:t>обслуживания населения</w:t>
      </w:r>
      <w:r w:rsidR="00F6181E" w:rsidRPr="006C1232">
        <w:rPr>
          <w:sz w:val="28"/>
          <w:szCs w:val="28"/>
        </w:rPr>
        <w:t xml:space="preserve"> </w:t>
      </w:r>
      <w:r w:rsidR="00F6181E" w:rsidRPr="003A4EDA">
        <w:rPr>
          <w:sz w:val="28"/>
          <w:szCs w:val="28"/>
        </w:rPr>
        <w:t>на учете состо</w:t>
      </w:r>
      <w:r w:rsidR="006D47EA" w:rsidRPr="003A4EDA">
        <w:rPr>
          <w:sz w:val="28"/>
          <w:szCs w:val="28"/>
        </w:rPr>
        <w:t>яло</w:t>
      </w:r>
      <w:r w:rsidR="00F6181E" w:rsidRPr="003A4EDA">
        <w:rPr>
          <w:sz w:val="28"/>
          <w:szCs w:val="28"/>
        </w:rPr>
        <w:t xml:space="preserve"> </w:t>
      </w:r>
      <w:r w:rsidR="007B36FB" w:rsidRPr="003A4EDA">
        <w:rPr>
          <w:sz w:val="28"/>
          <w:szCs w:val="28"/>
        </w:rPr>
        <w:t>5</w:t>
      </w:r>
      <w:r w:rsidR="006D3569" w:rsidRPr="003A4EDA">
        <w:rPr>
          <w:sz w:val="28"/>
          <w:szCs w:val="28"/>
        </w:rPr>
        <w:t>4</w:t>
      </w:r>
      <w:r w:rsidR="007B36FB" w:rsidRPr="003A4EDA">
        <w:rPr>
          <w:sz w:val="28"/>
          <w:szCs w:val="28"/>
        </w:rPr>
        <w:t>8</w:t>
      </w:r>
      <w:r w:rsidR="006D3569" w:rsidRPr="003A4EDA">
        <w:rPr>
          <w:sz w:val="28"/>
          <w:szCs w:val="28"/>
        </w:rPr>
        <w:t xml:space="preserve">1 </w:t>
      </w:r>
      <w:r w:rsidR="00F6181E" w:rsidRPr="003A4EDA">
        <w:rPr>
          <w:sz w:val="28"/>
          <w:szCs w:val="28"/>
        </w:rPr>
        <w:t>чел</w:t>
      </w:r>
      <w:r w:rsidR="00E2609A">
        <w:rPr>
          <w:sz w:val="28"/>
          <w:szCs w:val="28"/>
        </w:rPr>
        <w:t>.</w:t>
      </w:r>
      <w:r w:rsidR="00F6181E" w:rsidRPr="003A4EDA">
        <w:rPr>
          <w:sz w:val="28"/>
          <w:szCs w:val="28"/>
        </w:rPr>
        <w:t xml:space="preserve">, </w:t>
      </w:r>
      <w:r w:rsidR="005359C4" w:rsidRPr="003A4EDA">
        <w:rPr>
          <w:sz w:val="28"/>
          <w:szCs w:val="28"/>
        </w:rPr>
        <w:t xml:space="preserve">что на </w:t>
      </w:r>
      <w:r w:rsidR="006D3569" w:rsidRPr="003A4EDA">
        <w:rPr>
          <w:sz w:val="28"/>
          <w:szCs w:val="28"/>
        </w:rPr>
        <w:t>453</w:t>
      </w:r>
      <w:r w:rsidR="00BD403D">
        <w:rPr>
          <w:sz w:val="28"/>
          <w:szCs w:val="28"/>
        </w:rPr>
        <w:t xml:space="preserve"> чел.</w:t>
      </w:r>
      <w:r w:rsidR="005359C4" w:rsidRPr="003A4EDA">
        <w:rPr>
          <w:sz w:val="28"/>
          <w:szCs w:val="28"/>
        </w:rPr>
        <w:t xml:space="preserve"> больше </w:t>
      </w:r>
      <w:r w:rsidR="00930D11">
        <w:rPr>
          <w:sz w:val="28"/>
          <w:szCs w:val="28"/>
        </w:rPr>
        <w:t>чем на 01.01.2016 года</w:t>
      </w:r>
      <w:r w:rsidR="00A67D58" w:rsidRPr="003A4EDA">
        <w:rPr>
          <w:sz w:val="28"/>
          <w:szCs w:val="28"/>
        </w:rPr>
        <w:t xml:space="preserve">. </w:t>
      </w:r>
      <w:r w:rsidR="006D3569" w:rsidRPr="003A4EDA">
        <w:rPr>
          <w:sz w:val="28"/>
          <w:szCs w:val="28"/>
        </w:rPr>
        <w:t>На 7,5% увеличилось число ма</w:t>
      </w:r>
      <w:r w:rsidR="00985FCC" w:rsidRPr="003A4EDA">
        <w:rPr>
          <w:sz w:val="28"/>
          <w:szCs w:val="28"/>
        </w:rPr>
        <w:t>лоимущих граждан</w:t>
      </w:r>
      <w:r w:rsidR="006D3569" w:rsidRPr="003A4EDA">
        <w:rPr>
          <w:sz w:val="28"/>
          <w:szCs w:val="28"/>
        </w:rPr>
        <w:t>, с 4957 до 5332</w:t>
      </w:r>
      <w:r w:rsidR="00C52F5E" w:rsidRPr="003A4EDA">
        <w:rPr>
          <w:sz w:val="28"/>
          <w:szCs w:val="28"/>
        </w:rPr>
        <w:t>,</w:t>
      </w:r>
      <w:r w:rsidR="006D3569" w:rsidRPr="003A4EDA">
        <w:rPr>
          <w:sz w:val="28"/>
          <w:szCs w:val="28"/>
        </w:rPr>
        <w:t xml:space="preserve"> в результате увеличения числа вновь обратившихся граждан</w:t>
      </w:r>
      <w:r w:rsidR="00F6181E" w:rsidRPr="003A4EDA">
        <w:rPr>
          <w:sz w:val="28"/>
          <w:szCs w:val="28"/>
        </w:rPr>
        <w:t>.</w:t>
      </w:r>
    </w:p>
    <w:p w:rsidR="00F6181E" w:rsidRPr="006C1232" w:rsidRDefault="00F6181E" w:rsidP="00F6181E">
      <w:pPr>
        <w:ind w:firstLine="567"/>
        <w:rPr>
          <w:shd w:val="clear" w:color="auto" w:fill="FFFFFF"/>
          <w:lang w:bidi="he-IL"/>
        </w:rPr>
      </w:pPr>
      <w:r w:rsidRPr="006C1232">
        <w:rPr>
          <w:shd w:val="clear" w:color="auto" w:fill="FFFFFF"/>
          <w:lang w:bidi="he-IL"/>
        </w:rPr>
        <w:t>Доля малоимущих граждан, зарегистрированных в органах социальной защиты</w:t>
      </w:r>
      <w:r w:rsidR="006D47EA" w:rsidRPr="006C1232">
        <w:rPr>
          <w:shd w:val="clear" w:color="auto" w:fill="FFFFFF"/>
          <w:lang w:bidi="he-IL"/>
        </w:rPr>
        <w:t xml:space="preserve"> от общей численности городского населения </w:t>
      </w:r>
      <w:r w:rsidRPr="006C1232">
        <w:rPr>
          <w:shd w:val="clear" w:color="auto" w:fill="FFFFFF"/>
          <w:lang w:bidi="he-IL"/>
        </w:rPr>
        <w:t xml:space="preserve"> </w:t>
      </w:r>
      <w:r w:rsidR="006D47EA" w:rsidRPr="006C1232">
        <w:rPr>
          <w:shd w:val="clear" w:color="auto" w:fill="FFFFFF"/>
          <w:lang w:bidi="he-IL"/>
        </w:rPr>
        <w:t>составила</w:t>
      </w:r>
      <w:r w:rsidRPr="006C1232">
        <w:rPr>
          <w:shd w:val="clear" w:color="auto" w:fill="FFFFFF"/>
          <w:lang w:bidi="he-IL"/>
        </w:rPr>
        <w:t xml:space="preserve"> </w:t>
      </w:r>
      <w:r w:rsidR="00985FCC" w:rsidRPr="006C1232">
        <w:rPr>
          <w:shd w:val="clear" w:color="auto" w:fill="FFFFFF"/>
          <w:lang w:bidi="he-IL"/>
        </w:rPr>
        <w:t>1</w:t>
      </w:r>
      <w:r w:rsidR="00C52F5E" w:rsidRPr="006C1232">
        <w:rPr>
          <w:shd w:val="clear" w:color="auto" w:fill="FFFFFF"/>
          <w:lang w:bidi="he-IL"/>
        </w:rPr>
        <w:t>9,5</w:t>
      </w:r>
      <w:r w:rsidRPr="006C1232">
        <w:rPr>
          <w:shd w:val="clear" w:color="auto" w:fill="FFFFFF"/>
          <w:lang w:bidi="he-IL"/>
        </w:rPr>
        <w:t>%</w:t>
      </w:r>
      <w:r w:rsidR="00B659F0">
        <w:rPr>
          <w:shd w:val="clear" w:color="auto" w:fill="FFFFFF"/>
          <w:lang w:bidi="he-IL"/>
        </w:rPr>
        <w:t xml:space="preserve"> (увеличение на 1,5 процентных пункта)</w:t>
      </w:r>
      <w:r w:rsidRPr="006C1232">
        <w:rPr>
          <w:shd w:val="clear" w:color="auto" w:fill="FFFFFF"/>
          <w:lang w:bidi="he-IL"/>
        </w:rPr>
        <w:t>.</w:t>
      </w:r>
    </w:p>
    <w:p w:rsidR="00152DC6" w:rsidRPr="006C1232" w:rsidRDefault="00152DC6" w:rsidP="00152DC6">
      <w:pPr>
        <w:tabs>
          <w:tab w:val="left" w:pos="4300"/>
        </w:tabs>
        <w:ind w:firstLine="567"/>
        <w:rPr>
          <w:color w:val="000000"/>
          <w:lang w:bidi="he-IL"/>
        </w:rPr>
      </w:pPr>
      <w:r w:rsidRPr="006C1232">
        <w:rPr>
          <w:color w:val="000000"/>
          <w:lang w:bidi="he-IL"/>
        </w:rPr>
        <w:lastRenderedPageBreak/>
        <w:t>Основным исполнителем обеспечени</w:t>
      </w:r>
      <w:r w:rsidR="005359C4">
        <w:rPr>
          <w:color w:val="000000"/>
          <w:lang w:bidi="he-IL"/>
        </w:rPr>
        <w:t>я</w:t>
      </w:r>
      <w:r w:rsidRPr="006C1232">
        <w:rPr>
          <w:color w:val="000000"/>
          <w:lang w:bidi="he-IL"/>
        </w:rPr>
        <w:t xml:space="preserve"> социальных гарантий, доступност</w:t>
      </w:r>
      <w:r w:rsidR="001D1396">
        <w:rPr>
          <w:color w:val="000000"/>
          <w:lang w:bidi="he-IL"/>
        </w:rPr>
        <w:t>и</w:t>
      </w:r>
      <w:r w:rsidRPr="006C1232">
        <w:rPr>
          <w:color w:val="000000"/>
          <w:lang w:bidi="he-IL"/>
        </w:rPr>
        <w:t xml:space="preserve"> социальных услуг, предоставляемых социально незащищённым категориям населения, </w:t>
      </w:r>
      <w:r w:rsidR="001D1396">
        <w:rPr>
          <w:color w:val="000000"/>
          <w:lang w:bidi="he-IL"/>
        </w:rPr>
        <w:t>является</w:t>
      </w:r>
      <w:r w:rsidRPr="006C1232">
        <w:rPr>
          <w:color w:val="000000"/>
          <w:lang w:bidi="he-IL"/>
        </w:rPr>
        <w:t xml:space="preserve"> МБУ «Комплексный центр социального обслуживания населения» (МБУ «КЦСОН»), который </w:t>
      </w:r>
      <w:r w:rsidR="001D1396">
        <w:rPr>
          <w:color w:val="000000"/>
          <w:lang w:bidi="he-IL"/>
        </w:rPr>
        <w:t>объединяет</w:t>
      </w:r>
      <w:r w:rsidRPr="006C1232">
        <w:rPr>
          <w:color w:val="000000"/>
          <w:lang w:bidi="he-IL"/>
        </w:rPr>
        <w:t>: отделение срочного социального обслуживания, помощи семье и детям, 2 отделения социального обслуживания на дому граждан пожилого возраста и инвалидов, отделение реабилитации инвалидов, филиал «Специальный дом для одиноких граждан пожилого возраста».</w:t>
      </w:r>
    </w:p>
    <w:p w:rsidR="00152DC6" w:rsidRPr="006C1232" w:rsidRDefault="00152DC6" w:rsidP="00152DC6">
      <w:pPr>
        <w:tabs>
          <w:tab w:val="left" w:pos="4300"/>
        </w:tabs>
        <w:ind w:firstLine="567"/>
        <w:rPr>
          <w:color w:val="000000"/>
          <w:lang w:bidi="he-IL"/>
        </w:rPr>
      </w:pPr>
      <w:r w:rsidRPr="006C1232">
        <w:rPr>
          <w:color w:val="000000"/>
          <w:lang w:bidi="he-IL"/>
        </w:rPr>
        <w:t xml:space="preserve">Число получателей услуг социального обслуживания на дому составило </w:t>
      </w:r>
      <w:r w:rsidR="003E056E" w:rsidRPr="006C1232">
        <w:rPr>
          <w:color w:val="000000"/>
          <w:lang w:bidi="he-IL"/>
        </w:rPr>
        <w:t xml:space="preserve">178 </w:t>
      </w:r>
      <w:r w:rsidRPr="006C1232">
        <w:rPr>
          <w:color w:val="000000"/>
          <w:lang w:bidi="he-IL"/>
        </w:rPr>
        <w:t>чел.</w:t>
      </w:r>
    </w:p>
    <w:p w:rsidR="003E056E" w:rsidRDefault="003E056E" w:rsidP="008A0056">
      <w:pPr>
        <w:tabs>
          <w:tab w:val="left" w:pos="4300"/>
        </w:tabs>
        <w:ind w:firstLine="567"/>
      </w:pPr>
      <w:r w:rsidRPr="006C1232">
        <w:rPr>
          <w:color w:val="000000"/>
          <w:lang w:bidi="he-IL"/>
        </w:rPr>
        <w:t>При</w:t>
      </w:r>
      <w:r w:rsidR="00152DC6" w:rsidRPr="006C1232">
        <w:rPr>
          <w:color w:val="000000"/>
          <w:lang w:bidi="he-IL"/>
        </w:rPr>
        <w:t xml:space="preserve"> отделении реабилитации инвалидов</w:t>
      </w:r>
      <w:r w:rsidRPr="006C1232">
        <w:rPr>
          <w:color w:val="000000"/>
          <w:lang w:bidi="he-IL"/>
        </w:rPr>
        <w:t xml:space="preserve"> </w:t>
      </w:r>
      <w:r w:rsidRPr="006C1232">
        <w:t>работа</w:t>
      </w:r>
      <w:r w:rsidR="00681759">
        <w:t>ли</w:t>
      </w:r>
      <w:r w:rsidR="003A4EDA">
        <w:t xml:space="preserve"> клуб</w:t>
      </w:r>
      <w:r w:rsidR="00681759">
        <w:t>ы</w:t>
      </w:r>
      <w:r w:rsidR="003A4EDA">
        <w:t xml:space="preserve"> общения «Надежда» и</w:t>
      </w:r>
      <w:r w:rsidRPr="006C1232">
        <w:t xml:space="preserve"> «Дарина»</w:t>
      </w:r>
      <w:r w:rsidR="00681759">
        <w:t>,</w:t>
      </w:r>
      <w:r w:rsidR="003A4EDA">
        <w:t xml:space="preserve"> которые посещ</w:t>
      </w:r>
      <w:r w:rsidR="00681759">
        <w:t>али</w:t>
      </w:r>
      <w:r w:rsidR="003A4EDA">
        <w:t xml:space="preserve"> 16 и 25 человек соответственно.</w:t>
      </w:r>
      <w:r w:rsidRPr="006C1232">
        <w:t xml:space="preserve"> </w:t>
      </w:r>
    </w:p>
    <w:p w:rsidR="00152DC6" w:rsidRPr="006C1232" w:rsidRDefault="006C1232" w:rsidP="00152DC6">
      <w:pPr>
        <w:tabs>
          <w:tab w:val="left" w:pos="4300"/>
        </w:tabs>
        <w:ind w:firstLine="567"/>
        <w:rPr>
          <w:color w:val="000000"/>
          <w:lang w:bidi="he-IL"/>
        </w:rPr>
      </w:pPr>
      <w:r w:rsidRPr="006C1232">
        <w:rPr>
          <w:color w:val="000000"/>
          <w:lang w:bidi="he-IL"/>
        </w:rPr>
        <w:t>За отчетный период</w:t>
      </w:r>
      <w:r w:rsidR="00152DC6" w:rsidRPr="006C1232">
        <w:rPr>
          <w:color w:val="000000"/>
          <w:lang w:bidi="he-IL"/>
        </w:rPr>
        <w:t xml:space="preserve"> прошли реабилитацию </w:t>
      </w:r>
      <w:r w:rsidR="00283ABD">
        <w:rPr>
          <w:color w:val="000000"/>
          <w:lang w:bidi="he-IL"/>
        </w:rPr>
        <w:t>6</w:t>
      </w:r>
      <w:r w:rsidR="00AC0656">
        <w:rPr>
          <w:color w:val="000000"/>
          <w:lang w:bidi="he-IL"/>
        </w:rPr>
        <w:t>0</w:t>
      </w:r>
      <w:r w:rsidR="00152DC6" w:rsidRPr="006C1232">
        <w:rPr>
          <w:color w:val="000000"/>
          <w:lang w:bidi="he-IL"/>
        </w:rPr>
        <w:t xml:space="preserve"> чел. (взрослых инвалидов) согласно индивидуальной программы предоставления социальных услуг</w:t>
      </w:r>
      <w:r w:rsidR="00AC0656">
        <w:rPr>
          <w:color w:val="000000"/>
          <w:lang w:bidi="he-IL"/>
        </w:rPr>
        <w:t xml:space="preserve"> и 21 ребенок-инвалид</w:t>
      </w:r>
      <w:r w:rsidR="00152DC6" w:rsidRPr="006C1232">
        <w:rPr>
          <w:color w:val="000000"/>
          <w:lang w:bidi="he-IL"/>
        </w:rPr>
        <w:t xml:space="preserve">. Курс реабилитации при социальной палате ГБУЗ «Карасукская ЦРБ» прошли </w:t>
      </w:r>
      <w:r w:rsidR="00152DC6" w:rsidRPr="00AC0656">
        <w:rPr>
          <w:color w:val="000000"/>
          <w:lang w:bidi="he-IL"/>
        </w:rPr>
        <w:t>10</w:t>
      </w:r>
      <w:r w:rsidR="00152DC6" w:rsidRPr="006C1232">
        <w:rPr>
          <w:color w:val="000000"/>
          <w:lang w:bidi="he-IL"/>
        </w:rPr>
        <w:t xml:space="preserve"> детей – инвалидов, в «Областном реабилитационном центре для детей и подростков с ограниченными возможностями» </w:t>
      </w:r>
      <w:r w:rsidR="00152DC6" w:rsidRPr="00AC0656">
        <w:rPr>
          <w:color w:val="000000"/>
          <w:lang w:bidi="he-IL"/>
        </w:rPr>
        <w:t>3</w:t>
      </w:r>
      <w:r w:rsidR="00152DC6" w:rsidRPr="006C1232">
        <w:rPr>
          <w:color w:val="000000"/>
          <w:lang w:bidi="he-IL"/>
        </w:rPr>
        <w:t xml:space="preserve"> ребенка – инвалида.</w:t>
      </w:r>
    </w:p>
    <w:p w:rsidR="00152DC6" w:rsidRPr="006C1232" w:rsidRDefault="00152DC6" w:rsidP="00152DC6">
      <w:pPr>
        <w:tabs>
          <w:tab w:val="left" w:pos="4300"/>
        </w:tabs>
        <w:ind w:firstLine="567"/>
        <w:rPr>
          <w:color w:val="000000"/>
          <w:lang w:bidi="he-IL"/>
        </w:rPr>
      </w:pPr>
      <w:r w:rsidRPr="006C1232">
        <w:rPr>
          <w:color w:val="000000"/>
          <w:lang w:bidi="he-IL"/>
        </w:rPr>
        <w:t>Деятельность отделения срочного социального обслуживания, помощи семье и детям направлена на профилактику социального неблагополучия в семьях с детьми и создание условий для сохранения биологической семьи ребёнку. По состоянию на 01.01.2017 года на учёте в отделении срочного социального обслуживания, помощи семье и детям состояло</w:t>
      </w:r>
      <w:r w:rsidR="00E32E1B" w:rsidRPr="006C1232">
        <w:rPr>
          <w:color w:val="000000"/>
          <w:lang w:bidi="he-IL"/>
        </w:rPr>
        <w:t xml:space="preserve"> по 16 семей</w:t>
      </w:r>
      <w:r w:rsidRPr="006C1232">
        <w:rPr>
          <w:color w:val="000000"/>
          <w:lang w:bidi="he-IL"/>
        </w:rPr>
        <w:t xml:space="preserve"> на социальном патронаже</w:t>
      </w:r>
      <w:r w:rsidR="00E32E1B" w:rsidRPr="006C1232">
        <w:rPr>
          <w:color w:val="000000"/>
          <w:lang w:bidi="he-IL"/>
        </w:rPr>
        <w:t xml:space="preserve"> и профилактическом учете, в которых проживало 45 и 40 детей соответственно.</w:t>
      </w:r>
    </w:p>
    <w:p w:rsidR="00AC0656" w:rsidRDefault="00152DC6" w:rsidP="00152DC6">
      <w:pPr>
        <w:tabs>
          <w:tab w:val="left" w:pos="4300"/>
        </w:tabs>
        <w:ind w:firstLine="567"/>
        <w:rPr>
          <w:color w:val="000000"/>
          <w:lang w:bidi="he-IL"/>
        </w:rPr>
      </w:pPr>
      <w:r w:rsidRPr="006C1232">
        <w:rPr>
          <w:color w:val="000000"/>
          <w:lang w:bidi="he-IL"/>
        </w:rPr>
        <w:t xml:space="preserve">На учете в МБУ «Комплексный центр социального обслуживания населения» состояло </w:t>
      </w:r>
      <w:r w:rsidR="00AC0656">
        <w:rPr>
          <w:color w:val="000000"/>
          <w:lang w:bidi="he-IL"/>
        </w:rPr>
        <w:t>319 многодетных семей</w:t>
      </w:r>
      <w:r w:rsidRPr="006C1232">
        <w:rPr>
          <w:color w:val="000000"/>
          <w:lang w:bidi="he-IL"/>
        </w:rPr>
        <w:t>.</w:t>
      </w:r>
    </w:p>
    <w:p w:rsidR="005769C0" w:rsidRPr="00AC2875" w:rsidRDefault="005769C0" w:rsidP="005769C0">
      <w:pPr>
        <w:ind w:firstLine="567"/>
      </w:pPr>
      <w:r w:rsidRPr="00AC2875">
        <w:t xml:space="preserve">За 2016 год материальную помощь получили </w:t>
      </w:r>
      <w:r>
        <w:t>319</w:t>
      </w:r>
      <w:r w:rsidRPr="00AC2875">
        <w:t xml:space="preserve"> семей </w:t>
      </w:r>
      <w:r>
        <w:t>на сумму более 2 млн</w:t>
      </w:r>
      <w:r w:rsidRPr="00AC2875">
        <w:t>.руб</w:t>
      </w:r>
      <w:r>
        <w:t xml:space="preserve">. </w:t>
      </w:r>
      <w:r w:rsidRPr="00AC2875">
        <w:t xml:space="preserve">в виде компенсации затрат на подготовку детей к школе, </w:t>
      </w:r>
      <w:r>
        <w:t>на приобретение КРС</w:t>
      </w:r>
      <w:r w:rsidRPr="00AC2875">
        <w:t xml:space="preserve"> и т.д. </w:t>
      </w:r>
    </w:p>
    <w:p w:rsidR="00152DC6" w:rsidRDefault="00152DC6" w:rsidP="00152DC6">
      <w:pPr>
        <w:tabs>
          <w:tab w:val="left" w:pos="4300"/>
        </w:tabs>
        <w:ind w:firstLine="567"/>
        <w:rPr>
          <w:color w:val="000000"/>
          <w:lang w:bidi="he-IL"/>
        </w:rPr>
      </w:pPr>
      <w:r w:rsidRPr="00C52F5E">
        <w:rPr>
          <w:color w:val="000000"/>
          <w:lang w:bidi="he-IL"/>
        </w:rPr>
        <w:t xml:space="preserve">Многодетная семья Евсейко получила автомобиль «Лада-Ларгус»,  </w:t>
      </w:r>
      <w:r w:rsidRPr="00AC0656">
        <w:rPr>
          <w:color w:val="000000"/>
          <w:lang w:bidi="he-IL"/>
        </w:rPr>
        <w:t>2</w:t>
      </w:r>
      <w:r w:rsidRPr="006C1232">
        <w:rPr>
          <w:color w:val="000000"/>
          <w:lang w:bidi="he-IL"/>
        </w:rPr>
        <w:t xml:space="preserve"> одаренным детям – инвалидам</w:t>
      </w:r>
      <w:r w:rsidRPr="00C52F5E">
        <w:rPr>
          <w:color w:val="000000"/>
          <w:lang w:bidi="he-IL"/>
        </w:rPr>
        <w:t xml:space="preserve"> назначены стипендии  Правительства Новосибирской области и Благотворительного фонда «Наш день».</w:t>
      </w:r>
    </w:p>
    <w:p w:rsidR="00185C3D" w:rsidRPr="00051252" w:rsidRDefault="001D1396" w:rsidP="00185C3D">
      <w:pPr>
        <w:tabs>
          <w:tab w:val="left" w:pos="4300"/>
        </w:tabs>
        <w:ind w:firstLine="567"/>
        <w:rPr>
          <w:color w:val="1D1B11"/>
        </w:rPr>
      </w:pPr>
      <w:r>
        <w:rPr>
          <w:color w:val="000000"/>
          <w:lang w:bidi="he-IL"/>
        </w:rPr>
        <w:t>В ф</w:t>
      </w:r>
      <w:r w:rsidR="00185C3D" w:rsidRPr="00051252">
        <w:rPr>
          <w:color w:val="000000"/>
          <w:lang w:bidi="he-IL"/>
        </w:rPr>
        <w:t>илиал</w:t>
      </w:r>
      <w:r>
        <w:rPr>
          <w:color w:val="000000"/>
          <w:lang w:bidi="he-IL"/>
        </w:rPr>
        <w:t>е</w:t>
      </w:r>
      <w:r w:rsidR="00185C3D" w:rsidRPr="00051252">
        <w:rPr>
          <w:color w:val="C0504D"/>
          <w:lang w:bidi="he-IL"/>
        </w:rPr>
        <w:t xml:space="preserve"> </w:t>
      </w:r>
      <w:r w:rsidR="00185C3D" w:rsidRPr="00051252">
        <w:rPr>
          <w:color w:val="000000"/>
        </w:rPr>
        <w:t xml:space="preserve">«Специальный дом для одиноких граждан пожилого возраста» </w:t>
      </w:r>
      <w:r w:rsidR="00BA26F2" w:rsidRPr="00051252">
        <w:rPr>
          <w:color w:val="000000"/>
        </w:rPr>
        <w:t>предназначен</w:t>
      </w:r>
      <w:r w:rsidR="00BA26F2">
        <w:rPr>
          <w:color w:val="000000"/>
        </w:rPr>
        <w:t>ном</w:t>
      </w:r>
      <w:r w:rsidR="00185C3D" w:rsidRPr="00051252">
        <w:rPr>
          <w:color w:val="000000"/>
        </w:rPr>
        <w:t xml:space="preserve"> для постоянного и временного проживания одиноких граждан пенсионного возраста, а также супружеских пар, </w:t>
      </w:r>
      <w:r>
        <w:rPr>
          <w:color w:val="000000"/>
        </w:rPr>
        <w:t>п</w:t>
      </w:r>
      <w:r w:rsidR="00185C3D" w:rsidRPr="00051252">
        <w:rPr>
          <w:color w:val="000000"/>
        </w:rPr>
        <w:t>о состоянию на 01.01.201</w:t>
      </w:r>
      <w:r w:rsidR="006C1232">
        <w:rPr>
          <w:color w:val="000000"/>
        </w:rPr>
        <w:t xml:space="preserve">7 </w:t>
      </w:r>
      <w:r w:rsidR="00185C3D" w:rsidRPr="00051252">
        <w:rPr>
          <w:color w:val="000000"/>
        </w:rPr>
        <w:t>г</w:t>
      </w:r>
      <w:r w:rsidR="006C1232">
        <w:rPr>
          <w:color w:val="000000"/>
        </w:rPr>
        <w:t>ода</w:t>
      </w:r>
      <w:r w:rsidR="00185C3D" w:rsidRPr="00051252">
        <w:rPr>
          <w:color w:val="000000"/>
        </w:rPr>
        <w:t xml:space="preserve"> </w:t>
      </w:r>
      <w:r w:rsidR="00423F2B">
        <w:rPr>
          <w:color w:val="000000"/>
        </w:rPr>
        <w:t>прожива</w:t>
      </w:r>
      <w:r w:rsidR="00DE5540">
        <w:rPr>
          <w:color w:val="000000"/>
        </w:rPr>
        <w:t>ло</w:t>
      </w:r>
      <w:r w:rsidR="00423F2B">
        <w:rPr>
          <w:color w:val="000000"/>
        </w:rPr>
        <w:t xml:space="preserve"> 28</w:t>
      </w:r>
      <w:r w:rsidR="00185C3D" w:rsidRPr="00051252">
        <w:rPr>
          <w:color w:val="000000"/>
        </w:rPr>
        <w:t xml:space="preserve"> человек</w:t>
      </w:r>
      <w:r w:rsidR="006C1232">
        <w:rPr>
          <w:color w:val="000000"/>
        </w:rPr>
        <w:t>.</w:t>
      </w:r>
    </w:p>
    <w:p w:rsidR="00D67227" w:rsidRDefault="00D67227" w:rsidP="00F6181E">
      <w:pPr>
        <w:pStyle w:val="a5"/>
        <w:ind w:right="1" w:firstLine="567"/>
        <w:jc w:val="both"/>
        <w:rPr>
          <w:sz w:val="28"/>
          <w:szCs w:val="28"/>
        </w:rPr>
      </w:pPr>
    </w:p>
    <w:p w:rsidR="00F94E24" w:rsidRPr="00650330" w:rsidRDefault="00F6181E" w:rsidP="00F6181E">
      <w:pPr>
        <w:pStyle w:val="a5"/>
        <w:ind w:right="1" w:firstLine="567"/>
        <w:jc w:val="both"/>
        <w:rPr>
          <w:sz w:val="28"/>
          <w:szCs w:val="28"/>
        </w:rPr>
      </w:pPr>
      <w:r w:rsidRPr="00650330">
        <w:rPr>
          <w:sz w:val="28"/>
          <w:szCs w:val="28"/>
        </w:rPr>
        <w:t xml:space="preserve">На учете </w:t>
      </w:r>
      <w:r w:rsidRPr="00650330">
        <w:rPr>
          <w:b/>
          <w:sz w:val="28"/>
          <w:szCs w:val="28"/>
        </w:rPr>
        <w:t>в отделе опеки и попечительства</w:t>
      </w:r>
      <w:r w:rsidRPr="00650330">
        <w:rPr>
          <w:sz w:val="28"/>
          <w:szCs w:val="28"/>
        </w:rPr>
        <w:t xml:space="preserve"> состоит </w:t>
      </w:r>
      <w:r w:rsidR="00F94E24" w:rsidRPr="00650330">
        <w:rPr>
          <w:sz w:val="28"/>
          <w:szCs w:val="28"/>
        </w:rPr>
        <w:t>49</w:t>
      </w:r>
      <w:r w:rsidRPr="00650330">
        <w:rPr>
          <w:sz w:val="28"/>
          <w:szCs w:val="28"/>
        </w:rPr>
        <w:t xml:space="preserve"> приемных сем</w:t>
      </w:r>
      <w:r w:rsidR="00004A32" w:rsidRPr="00650330">
        <w:rPr>
          <w:sz w:val="28"/>
          <w:szCs w:val="28"/>
        </w:rPr>
        <w:t>ей</w:t>
      </w:r>
      <w:r w:rsidRPr="00650330">
        <w:rPr>
          <w:sz w:val="28"/>
          <w:szCs w:val="28"/>
        </w:rPr>
        <w:t xml:space="preserve"> города, в которых воспитываются </w:t>
      </w:r>
      <w:r w:rsidR="00004A32" w:rsidRPr="00650330">
        <w:rPr>
          <w:sz w:val="28"/>
          <w:szCs w:val="28"/>
        </w:rPr>
        <w:t>110</w:t>
      </w:r>
      <w:r w:rsidRPr="00650330">
        <w:rPr>
          <w:sz w:val="28"/>
          <w:szCs w:val="28"/>
        </w:rPr>
        <w:t xml:space="preserve"> </w:t>
      </w:r>
      <w:r w:rsidR="00243381" w:rsidRPr="00650330">
        <w:rPr>
          <w:sz w:val="28"/>
          <w:szCs w:val="28"/>
        </w:rPr>
        <w:t>детей</w:t>
      </w:r>
      <w:r w:rsidRPr="00650330">
        <w:rPr>
          <w:sz w:val="28"/>
          <w:szCs w:val="28"/>
        </w:rPr>
        <w:t xml:space="preserve">. </w:t>
      </w:r>
      <w:r w:rsidR="00004A32" w:rsidRPr="00650330">
        <w:rPr>
          <w:sz w:val="28"/>
          <w:szCs w:val="28"/>
        </w:rPr>
        <w:t xml:space="preserve">В </w:t>
      </w:r>
      <w:r w:rsidR="00F94E24" w:rsidRPr="00650330">
        <w:rPr>
          <w:sz w:val="28"/>
          <w:szCs w:val="28"/>
        </w:rPr>
        <w:t>42</w:t>
      </w:r>
      <w:r w:rsidR="005E3EBD" w:rsidRPr="00650330">
        <w:rPr>
          <w:sz w:val="28"/>
          <w:szCs w:val="28"/>
        </w:rPr>
        <w:t xml:space="preserve"> опекунск</w:t>
      </w:r>
      <w:r w:rsidR="00F94E24" w:rsidRPr="00650330">
        <w:rPr>
          <w:sz w:val="28"/>
          <w:szCs w:val="28"/>
        </w:rPr>
        <w:t>их</w:t>
      </w:r>
      <w:r w:rsidR="00004A32" w:rsidRPr="00650330">
        <w:rPr>
          <w:sz w:val="28"/>
          <w:szCs w:val="28"/>
        </w:rPr>
        <w:t xml:space="preserve"> семь</w:t>
      </w:r>
      <w:r w:rsidR="00F94E24" w:rsidRPr="00650330">
        <w:rPr>
          <w:sz w:val="28"/>
          <w:szCs w:val="28"/>
        </w:rPr>
        <w:t>ях</w:t>
      </w:r>
      <w:r w:rsidR="005E3EBD" w:rsidRPr="00650330">
        <w:rPr>
          <w:sz w:val="28"/>
          <w:szCs w:val="28"/>
        </w:rPr>
        <w:t xml:space="preserve"> воспитывается </w:t>
      </w:r>
      <w:r w:rsidR="00F94E24" w:rsidRPr="00650330">
        <w:rPr>
          <w:sz w:val="28"/>
          <w:szCs w:val="28"/>
        </w:rPr>
        <w:t>48</w:t>
      </w:r>
      <w:r w:rsidR="00DE5540" w:rsidRPr="00650330">
        <w:rPr>
          <w:sz w:val="28"/>
          <w:szCs w:val="28"/>
        </w:rPr>
        <w:t xml:space="preserve"> детей</w:t>
      </w:r>
      <w:r w:rsidR="00F94E24" w:rsidRPr="00650330">
        <w:rPr>
          <w:sz w:val="28"/>
          <w:szCs w:val="28"/>
        </w:rPr>
        <w:t xml:space="preserve">. </w:t>
      </w:r>
      <w:r w:rsidR="009A5026" w:rsidRPr="00650330">
        <w:rPr>
          <w:sz w:val="28"/>
          <w:szCs w:val="28"/>
        </w:rPr>
        <w:t>1</w:t>
      </w:r>
      <w:r w:rsidR="00004A32" w:rsidRPr="00650330">
        <w:rPr>
          <w:sz w:val="28"/>
          <w:szCs w:val="28"/>
        </w:rPr>
        <w:t>2</w:t>
      </w:r>
      <w:r w:rsidR="009A5026" w:rsidRPr="00650330">
        <w:rPr>
          <w:sz w:val="28"/>
          <w:szCs w:val="28"/>
        </w:rPr>
        <w:t xml:space="preserve"> </w:t>
      </w:r>
      <w:r w:rsidR="00F94E24" w:rsidRPr="00650330">
        <w:rPr>
          <w:sz w:val="28"/>
          <w:szCs w:val="28"/>
        </w:rPr>
        <w:t>детей – сирот и детей, оставшихся без попечения родителей были приняты на учет как лица, подлежащие обеспечению жилыми помещениями.</w:t>
      </w:r>
      <w:r w:rsidR="009A5026" w:rsidRPr="00650330">
        <w:rPr>
          <w:sz w:val="28"/>
          <w:szCs w:val="28"/>
        </w:rPr>
        <w:t xml:space="preserve">  </w:t>
      </w:r>
    </w:p>
    <w:p w:rsidR="00577149" w:rsidRDefault="00F94E24" w:rsidP="00895CA6">
      <w:pPr>
        <w:pStyle w:val="a5"/>
        <w:ind w:right="1" w:firstLine="567"/>
        <w:jc w:val="both"/>
        <w:rPr>
          <w:color w:val="000000"/>
        </w:rPr>
      </w:pPr>
      <w:r w:rsidRPr="00650330">
        <w:rPr>
          <w:sz w:val="28"/>
          <w:szCs w:val="28"/>
        </w:rPr>
        <w:t xml:space="preserve">Для детей находящихся под опекой и попечительством и их родителей </w:t>
      </w:r>
      <w:r w:rsidR="001D1396">
        <w:rPr>
          <w:sz w:val="28"/>
          <w:szCs w:val="28"/>
        </w:rPr>
        <w:t>проводились</w:t>
      </w:r>
      <w:r w:rsidRPr="00650330">
        <w:rPr>
          <w:sz w:val="28"/>
          <w:szCs w:val="28"/>
        </w:rPr>
        <w:t>: день первоклассника, день усыновления, собрания, семинары, творческие встречи.</w:t>
      </w:r>
    </w:p>
    <w:sectPr w:rsidR="00577149" w:rsidSect="00C01680">
      <w:footerReference w:type="default" r:id="rId14"/>
      <w:pgSz w:w="11906" w:h="16838"/>
      <w:pgMar w:top="567"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475" w:rsidRDefault="00212475" w:rsidP="009C150C">
      <w:r>
        <w:separator/>
      </w:r>
    </w:p>
  </w:endnote>
  <w:endnote w:type="continuationSeparator" w:id="1">
    <w:p w:rsidR="00212475" w:rsidRDefault="00212475" w:rsidP="009C15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E5B" w:rsidRDefault="00057CAF" w:rsidP="00463E5B">
    <w:pPr>
      <w:pStyle w:val="ab"/>
      <w:jc w:val="center"/>
    </w:pPr>
    <w:r>
      <w:fldChar w:fldCharType="begin"/>
    </w:r>
    <w:r w:rsidR="00155540">
      <w:instrText xml:space="preserve"> PAGE   \* MERGEFORMAT </w:instrText>
    </w:r>
    <w:r>
      <w:fldChar w:fldCharType="separate"/>
    </w:r>
    <w:r w:rsidR="000F2897">
      <w:rPr>
        <w:noProof/>
      </w:rPr>
      <w:t>1</w:t>
    </w:r>
    <w:r>
      <w:fldChar w:fldCharType="end"/>
    </w:r>
  </w:p>
  <w:p w:rsidR="00463E5B" w:rsidRDefault="00463E5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475" w:rsidRDefault="00212475" w:rsidP="009C150C">
      <w:r>
        <w:separator/>
      </w:r>
    </w:p>
  </w:footnote>
  <w:footnote w:type="continuationSeparator" w:id="1">
    <w:p w:rsidR="00212475" w:rsidRDefault="00212475" w:rsidP="009C15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C7D28"/>
    <w:multiLevelType w:val="hybridMultilevel"/>
    <w:tmpl w:val="D27220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2817E5"/>
    <w:multiLevelType w:val="hybridMultilevel"/>
    <w:tmpl w:val="C0D2AAC4"/>
    <w:lvl w:ilvl="0" w:tplc="0C4894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A71994"/>
    <w:multiLevelType w:val="hybridMultilevel"/>
    <w:tmpl w:val="E27EA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01A35"/>
    <w:rsid w:val="00000358"/>
    <w:rsid w:val="000004E0"/>
    <w:rsid w:val="0000065A"/>
    <w:rsid w:val="00001D7D"/>
    <w:rsid w:val="0000258D"/>
    <w:rsid w:val="00003285"/>
    <w:rsid w:val="000045C2"/>
    <w:rsid w:val="000046FB"/>
    <w:rsid w:val="00004A32"/>
    <w:rsid w:val="000056E4"/>
    <w:rsid w:val="0000598A"/>
    <w:rsid w:val="00005B74"/>
    <w:rsid w:val="00005F5F"/>
    <w:rsid w:val="0000692C"/>
    <w:rsid w:val="0000699A"/>
    <w:rsid w:val="00006FFC"/>
    <w:rsid w:val="00007C18"/>
    <w:rsid w:val="00007D05"/>
    <w:rsid w:val="000102F1"/>
    <w:rsid w:val="000107CE"/>
    <w:rsid w:val="00010AA6"/>
    <w:rsid w:val="00010CA1"/>
    <w:rsid w:val="0001366A"/>
    <w:rsid w:val="00013837"/>
    <w:rsid w:val="000139A7"/>
    <w:rsid w:val="00013A0A"/>
    <w:rsid w:val="00014370"/>
    <w:rsid w:val="000152B0"/>
    <w:rsid w:val="0001542F"/>
    <w:rsid w:val="00015A39"/>
    <w:rsid w:val="00020A8F"/>
    <w:rsid w:val="00020AFC"/>
    <w:rsid w:val="00020E41"/>
    <w:rsid w:val="000211A1"/>
    <w:rsid w:val="0002392F"/>
    <w:rsid w:val="00023B43"/>
    <w:rsid w:val="00025112"/>
    <w:rsid w:val="00025291"/>
    <w:rsid w:val="00025800"/>
    <w:rsid w:val="00025E64"/>
    <w:rsid w:val="0002621C"/>
    <w:rsid w:val="00027C2B"/>
    <w:rsid w:val="00027D01"/>
    <w:rsid w:val="00027D80"/>
    <w:rsid w:val="00027F36"/>
    <w:rsid w:val="00027F42"/>
    <w:rsid w:val="00030211"/>
    <w:rsid w:val="0003021E"/>
    <w:rsid w:val="00030232"/>
    <w:rsid w:val="00030DEA"/>
    <w:rsid w:val="000312B2"/>
    <w:rsid w:val="00031A4C"/>
    <w:rsid w:val="00031F7B"/>
    <w:rsid w:val="0003205D"/>
    <w:rsid w:val="0003294B"/>
    <w:rsid w:val="00033723"/>
    <w:rsid w:val="00033801"/>
    <w:rsid w:val="00033B53"/>
    <w:rsid w:val="00033DB9"/>
    <w:rsid w:val="00034CBF"/>
    <w:rsid w:val="00034EF3"/>
    <w:rsid w:val="000353DA"/>
    <w:rsid w:val="00035B57"/>
    <w:rsid w:val="00036482"/>
    <w:rsid w:val="000366FA"/>
    <w:rsid w:val="00036801"/>
    <w:rsid w:val="00036945"/>
    <w:rsid w:val="00036960"/>
    <w:rsid w:val="00037217"/>
    <w:rsid w:val="00037703"/>
    <w:rsid w:val="0004011F"/>
    <w:rsid w:val="00040871"/>
    <w:rsid w:val="00040BE2"/>
    <w:rsid w:val="00040F84"/>
    <w:rsid w:val="000411E1"/>
    <w:rsid w:val="0004123E"/>
    <w:rsid w:val="000423C8"/>
    <w:rsid w:val="0004252F"/>
    <w:rsid w:val="00043407"/>
    <w:rsid w:val="00044946"/>
    <w:rsid w:val="00044BE6"/>
    <w:rsid w:val="00045321"/>
    <w:rsid w:val="0004693A"/>
    <w:rsid w:val="0004742E"/>
    <w:rsid w:val="00050E93"/>
    <w:rsid w:val="00050F3C"/>
    <w:rsid w:val="00050F61"/>
    <w:rsid w:val="00051252"/>
    <w:rsid w:val="00051744"/>
    <w:rsid w:val="00051AF9"/>
    <w:rsid w:val="00051D25"/>
    <w:rsid w:val="00052381"/>
    <w:rsid w:val="0005250C"/>
    <w:rsid w:val="000527D8"/>
    <w:rsid w:val="0005344F"/>
    <w:rsid w:val="0005403C"/>
    <w:rsid w:val="000541BF"/>
    <w:rsid w:val="000541EF"/>
    <w:rsid w:val="00054797"/>
    <w:rsid w:val="00054CB9"/>
    <w:rsid w:val="00054DA5"/>
    <w:rsid w:val="000552FD"/>
    <w:rsid w:val="00056B6A"/>
    <w:rsid w:val="000571F8"/>
    <w:rsid w:val="000573CD"/>
    <w:rsid w:val="00057CAF"/>
    <w:rsid w:val="0006003A"/>
    <w:rsid w:val="00061154"/>
    <w:rsid w:val="00061D3F"/>
    <w:rsid w:val="000626C8"/>
    <w:rsid w:val="000629A5"/>
    <w:rsid w:val="00062F08"/>
    <w:rsid w:val="00063991"/>
    <w:rsid w:val="00063EEF"/>
    <w:rsid w:val="00064007"/>
    <w:rsid w:val="000648BA"/>
    <w:rsid w:val="00064D5A"/>
    <w:rsid w:val="0006710A"/>
    <w:rsid w:val="00067135"/>
    <w:rsid w:val="00070CB7"/>
    <w:rsid w:val="0007111A"/>
    <w:rsid w:val="000713F9"/>
    <w:rsid w:val="0007151A"/>
    <w:rsid w:val="00071528"/>
    <w:rsid w:val="000721A7"/>
    <w:rsid w:val="0007252A"/>
    <w:rsid w:val="000733AA"/>
    <w:rsid w:val="00073924"/>
    <w:rsid w:val="00074C34"/>
    <w:rsid w:val="00076558"/>
    <w:rsid w:val="000773A8"/>
    <w:rsid w:val="000775C2"/>
    <w:rsid w:val="00080D87"/>
    <w:rsid w:val="00082645"/>
    <w:rsid w:val="00085DB7"/>
    <w:rsid w:val="00085E74"/>
    <w:rsid w:val="00086418"/>
    <w:rsid w:val="00091062"/>
    <w:rsid w:val="00091583"/>
    <w:rsid w:val="00091AA9"/>
    <w:rsid w:val="000926A3"/>
    <w:rsid w:val="000932D0"/>
    <w:rsid w:val="000951D3"/>
    <w:rsid w:val="000952D3"/>
    <w:rsid w:val="000964E3"/>
    <w:rsid w:val="0009657A"/>
    <w:rsid w:val="000969CB"/>
    <w:rsid w:val="00096E28"/>
    <w:rsid w:val="00097955"/>
    <w:rsid w:val="00097CA2"/>
    <w:rsid w:val="000A0963"/>
    <w:rsid w:val="000A0A2D"/>
    <w:rsid w:val="000A0F99"/>
    <w:rsid w:val="000A11E1"/>
    <w:rsid w:val="000A20C0"/>
    <w:rsid w:val="000A25E2"/>
    <w:rsid w:val="000A2C10"/>
    <w:rsid w:val="000A4966"/>
    <w:rsid w:val="000A5332"/>
    <w:rsid w:val="000A72DB"/>
    <w:rsid w:val="000A7D87"/>
    <w:rsid w:val="000A7FB9"/>
    <w:rsid w:val="000B0EC2"/>
    <w:rsid w:val="000B273D"/>
    <w:rsid w:val="000B2D98"/>
    <w:rsid w:val="000B2E72"/>
    <w:rsid w:val="000B33A4"/>
    <w:rsid w:val="000B3C2D"/>
    <w:rsid w:val="000B4425"/>
    <w:rsid w:val="000B648E"/>
    <w:rsid w:val="000B6D7F"/>
    <w:rsid w:val="000B6E77"/>
    <w:rsid w:val="000B71C8"/>
    <w:rsid w:val="000B777A"/>
    <w:rsid w:val="000B781B"/>
    <w:rsid w:val="000B7B85"/>
    <w:rsid w:val="000B7CCB"/>
    <w:rsid w:val="000C0EE4"/>
    <w:rsid w:val="000C1F71"/>
    <w:rsid w:val="000C209C"/>
    <w:rsid w:val="000C2754"/>
    <w:rsid w:val="000C31FF"/>
    <w:rsid w:val="000C32A4"/>
    <w:rsid w:val="000C3B3D"/>
    <w:rsid w:val="000C3F4E"/>
    <w:rsid w:val="000C498C"/>
    <w:rsid w:val="000C49AB"/>
    <w:rsid w:val="000C54CA"/>
    <w:rsid w:val="000C6021"/>
    <w:rsid w:val="000C702E"/>
    <w:rsid w:val="000C730E"/>
    <w:rsid w:val="000C7AD6"/>
    <w:rsid w:val="000C7C59"/>
    <w:rsid w:val="000C7D68"/>
    <w:rsid w:val="000D04E5"/>
    <w:rsid w:val="000D08CC"/>
    <w:rsid w:val="000D1938"/>
    <w:rsid w:val="000D48C9"/>
    <w:rsid w:val="000D56B5"/>
    <w:rsid w:val="000D5853"/>
    <w:rsid w:val="000D6476"/>
    <w:rsid w:val="000D7D67"/>
    <w:rsid w:val="000E0975"/>
    <w:rsid w:val="000E1E4B"/>
    <w:rsid w:val="000E2ADD"/>
    <w:rsid w:val="000E4498"/>
    <w:rsid w:val="000E49DD"/>
    <w:rsid w:val="000E581D"/>
    <w:rsid w:val="000E5ACF"/>
    <w:rsid w:val="000E647E"/>
    <w:rsid w:val="000E657D"/>
    <w:rsid w:val="000E6FAD"/>
    <w:rsid w:val="000F0618"/>
    <w:rsid w:val="000F2424"/>
    <w:rsid w:val="000F2578"/>
    <w:rsid w:val="000F26BF"/>
    <w:rsid w:val="000F27A3"/>
    <w:rsid w:val="000F2897"/>
    <w:rsid w:val="000F2C1B"/>
    <w:rsid w:val="000F5649"/>
    <w:rsid w:val="000F576F"/>
    <w:rsid w:val="000F58C3"/>
    <w:rsid w:val="000F6009"/>
    <w:rsid w:val="000F62B9"/>
    <w:rsid w:val="000F69DE"/>
    <w:rsid w:val="000F6AA8"/>
    <w:rsid w:val="000F74BD"/>
    <w:rsid w:val="000F7E5C"/>
    <w:rsid w:val="001010E1"/>
    <w:rsid w:val="00101368"/>
    <w:rsid w:val="001016F0"/>
    <w:rsid w:val="00102107"/>
    <w:rsid w:val="00102A90"/>
    <w:rsid w:val="00104271"/>
    <w:rsid w:val="00104AC0"/>
    <w:rsid w:val="00105C13"/>
    <w:rsid w:val="00106275"/>
    <w:rsid w:val="00107685"/>
    <w:rsid w:val="0010795A"/>
    <w:rsid w:val="00107E4B"/>
    <w:rsid w:val="00110739"/>
    <w:rsid w:val="0011150B"/>
    <w:rsid w:val="00112300"/>
    <w:rsid w:val="00112CB9"/>
    <w:rsid w:val="00113D57"/>
    <w:rsid w:val="00113FEA"/>
    <w:rsid w:val="00114769"/>
    <w:rsid w:val="00114B41"/>
    <w:rsid w:val="00114F05"/>
    <w:rsid w:val="00115FE5"/>
    <w:rsid w:val="00116377"/>
    <w:rsid w:val="00120224"/>
    <w:rsid w:val="00120477"/>
    <w:rsid w:val="001223FA"/>
    <w:rsid w:val="00122F01"/>
    <w:rsid w:val="00123175"/>
    <w:rsid w:val="001238BD"/>
    <w:rsid w:val="001251EF"/>
    <w:rsid w:val="00125F34"/>
    <w:rsid w:val="001261B7"/>
    <w:rsid w:val="00126621"/>
    <w:rsid w:val="00126AC7"/>
    <w:rsid w:val="00126B67"/>
    <w:rsid w:val="00127022"/>
    <w:rsid w:val="00131994"/>
    <w:rsid w:val="001320BE"/>
    <w:rsid w:val="001323FE"/>
    <w:rsid w:val="001326D7"/>
    <w:rsid w:val="001333C4"/>
    <w:rsid w:val="00133560"/>
    <w:rsid w:val="00133990"/>
    <w:rsid w:val="0013539D"/>
    <w:rsid w:val="00135684"/>
    <w:rsid w:val="00135737"/>
    <w:rsid w:val="00135D60"/>
    <w:rsid w:val="001362DB"/>
    <w:rsid w:val="001365BF"/>
    <w:rsid w:val="00136A5C"/>
    <w:rsid w:val="00137779"/>
    <w:rsid w:val="00137D71"/>
    <w:rsid w:val="00140021"/>
    <w:rsid w:val="00140258"/>
    <w:rsid w:val="001412AF"/>
    <w:rsid w:val="0014186E"/>
    <w:rsid w:val="0014297F"/>
    <w:rsid w:val="00142A96"/>
    <w:rsid w:val="00142AE5"/>
    <w:rsid w:val="00143A88"/>
    <w:rsid w:val="00143D0C"/>
    <w:rsid w:val="00143FBC"/>
    <w:rsid w:val="00144FB7"/>
    <w:rsid w:val="001453AA"/>
    <w:rsid w:val="001455D1"/>
    <w:rsid w:val="0014584D"/>
    <w:rsid w:val="00145E34"/>
    <w:rsid w:val="00145E72"/>
    <w:rsid w:val="0014658C"/>
    <w:rsid w:val="00150B4E"/>
    <w:rsid w:val="00150DBE"/>
    <w:rsid w:val="00150F9A"/>
    <w:rsid w:val="001512AE"/>
    <w:rsid w:val="00151557"/>
    <w:rsid w:val="0015173A"/>
    <w:rsid w:val="00152DC6"/>
    <w:rsid w:val="001531C9"/>
    <w:rsid w:val="00153570"/>
    <w:rsid w:val="001538D2"/>
    <w:rsid w:val="00153B16"/>
    <w:rsid w:val="00154681"/>
    <w:rsid w:val="00155146"/>
    <w:rsid w:val="00155540"/>
    <w:rsid w:val="00155557"/>
    <w:rsid w:val="00156A00"/>
    <w:rsid w:val="00156BE2"/>
    <w:rsid w:val="001574AB"/>
    <w:rsid w:val="001600E2"/>
    <w:rsid w:val="00161A95"/>
    <w:rsid w:val="001634CB"/>
    <w:rsid w:val="0016381D"/>
    <w:rsid w:val="00164153"/>
    <w:rsid w:val="001654C1"/>
    <w:rsid w:val="00165997"/>
    <w:rsid w:val="00166E31"/>
    <w:rsid w:val="00167049"/>
    <w:rsid w:val="00170632"/>
    <w:rsid w:val="00170810"/>
    <w:rsid w:val="00170B91"/>
    <w:rsid w:val="00171B94"/>
    <w:rsid w:val="001722A0"/>
    <w:rsid w:val="00172581"/>
    <w:rsid w:val="001734E6"/>
    <w:rsid w:val="00173751"/>
    <w:rsid w:val="00173A46"/>
    <w:rsid w:val="00174221"/>
    <w:rsid w:val="00174637"/>
    <w:rsid w:val="00174FD7"/>
    <w:rsid w:val="001753DE"/>
    <w:rsid w:val="00176DD3"/>
    <w:rsid w:val="00176EDB"/>
    <w:rsid w:val="0018091E"/>
    <w:rsid w:val="00180984"/>
    <w:rsid w:val="001829C0"/>
    <w:rsid w:val="0018306E"/>
    <w:rsid w:val="00183DB1"/>
    <w:rsid w:val="001855F8"/>
    <w:rsid w:val="00185C3D"/>
    <w:rsid w:val="00186641"/>
    <w:rsid w:val="0018673D"/>
    <w:rsid w:val="001867C4"/>
    <w:rsid w:val="00190AC9"/>
    <w:rsid w:val="00190E58"/>
    <w:rsid w:val="00191380"/>
    <w:rsid w:val="0019212D"/>
    <w:rsid w:val="0019248E"/>
    <w:rsid w:val="00192C51"/>
    <w:rsid w:val="001935F4"/>
    <w:rsid w:val="00193EC4"/>
    <w:rsid w:val="00194F23"/>
    <w:rsid w:val="00195C6D"/>
    <w:rsid w:val="0019630A"/>
    <w:rsid w:val="0019680A"/>
    <w:rsid w:val="00196DFA"/>
    <w:rsid w:val="00197BB7"/>
    <w:rsid w:val="00197C04"/>
    <w:rsid w:val="001A08F9"/>
    <w:rsid w:val="001A0BD0"/>
    <w:rsid w:val="001A0C0F"/>
    <w:rsid w:val="001A10F3"/>
    <w:rsid w:val="001A14E7"/>
    <w:rsid w:val="001A2A77"/>
    <w:rsid w:val="001A2AC9"/>
    <w:rsid w:val="001A39D2"/>
    <w:rsid w:val="001A3B6B"/>
    <w:rsid w:val="001A3CFD"/>
    <w:rsid w:val="001A4024"/>
    <w:rsid w:val="001A4D9A"/>
    <w:rsid w:val="001A5056"/>
    <w:rsid w:val="001A59FA"/>
    <w:rsid w:val="001A604A"/>
    <w:rsid w:val="001A6AF0"/>
    <w:rsid w:val="001A6CA8"/>
    <w:rsid w:val="001A7973"/>
    <w:rsid w:val="001B01E0"/>
    <w:rsid w:val="001B188B"/>
    <w:rsid w:val="001B1F5F"/>
    <w:rsid w:val="001B261D"/>
    <w:rsid w:val="001B2EAE"/>
    <w:rsid w:val="001B3176"/>
    <w:rsid w:val="001B31EB"/>
    <w:rsid w:val="001B3A17"/>
    <w:rsid w:val="001B3D9C"/>
    <w:rsid w:val="001B4147"/>
    <w:rsid w:val="001B41BA"/>
    <w:rsid w:val="001B55AD"/>
    <w:rsid w:val="001B5E54"/>
    <w:rsid w:val="001B6100"/>
    <w:rsid w:val="001C0618"/>
    <w:rsid w:val="001C0795"/>
    <w:rsid w:val="001C0A2D"/>
    <w:rsid w:val="001C1A87"/>
    <w:rsid w:val="001C1AFC"/>
    <w:rsid w:val="001C278D"/>
    <w:rsid w:val="001C32D2"/>
    <w:rsid w:val="001C3AAD"/>
    <w:rsid w:val="001C3AAF"/>
    <w:rsid w:val="001C3F31"/>
    <w:rsid w:val="001C467A"/>
    <w:rsid w:val="001C4DBB"/>
    <w:rsid w:val="001C4F31"/>
    <w:rsid w:val="001C561E"/>
    <w:rsid w:val="001C5650"/>
    <w:rsid w:val="001C57C6"/>
    <w:rsid w:val="001C59A3"/>
    <w:rsid w:val="001C657A"/>
    <w:rsid w:val="001C6796"/>
    <w:rsid w:val="001C7E3B"/>
    <w:rsid w:val="001D1396"/>
    <w:rsid w:val="001D34BD"/>
    <w:rsid w:val="001D54A8"/>
    <w:rsid w:val="001D5C66"/>
    <w:rsid w:val="001D7B15"/>
    <w:rsid w:val="001E09B3"/>
    <w:rsid w:val="001E1B4E"/>
    <w:rsid w:val="001E2197"/>
    <w:rsid w:val="001E3E25"/>
    <w:rsid w:val="001E439F"/>
    <w:rsid w:val="001E4702"/>
    <w:rsid w:val="001E54ED"/>
    <w:rsid w:val="001E5744"/>
    <w:rsid w:val="001E59F3"/>
    <w:rsid w:val="001E69C2"/>
    <w:rsid w:val="001E72B9"/>
    <w:rsid w:val="001E766B"/>
    <w:rsid w:val="001E779A"/>
    <w:rsid w:val="001F1E60"/>
    <w:rsid w:val="001F2D5F"/>
    <w:rsid w:val="001F3956"/>
    <w:rsid w:val="001F446D"/>
    <w:rsid w:val="001F50BE"/>
    <w:rsid w:val="001F5C59"/>
    <w:rsid w:val="001F604A"/>
    <w:rsid w:val="001F6AD8"/>
    <w:rsid w:val="001F6BD4"/>
    <w:rsid w:val="001F7000"/>
    <w:rsid w:val="00200710"/>
    <w:rsid w:val="0020180D"/>
    <w:rsid w:val="00201DF0"/>
    <w:rsid w:val="002024AA"/>
    <w:rsid w:val="00202B2E"/>
    <w:rsid w:val="00202CE7"/>
    <w:rsid w:val="00203B27"/>
    <w:rsid w:val="0020436D"/>
    <w:rsid w:val="002045EF"/>
    <w:rsid w:val="002049D4"/>
    <w:rsid w:val="00204B47"/>
    <w:rsid w:val="00204C60"/>
    <w:rsid w:val="00204E29"/>
    <w:rsid w:val="00204E2A"/>
    <w:rsid w:val="00205026"/>
    <w:rsid w:val="002055A1"/>
    <w:rsid w:val="00206BCD"/>
    <w:rsid w:val="00210549"/>
    <w:rsid w:val="002120D8"/>
    <w:rsid w:val="00212475"/>
    <w:rsid w:val="00214C5B"/>
    <w:rsid w:val="0021571A"/>
    <w:rsid w:val="00215B43"/>
    <w:rsid w:val="00215BFE"/>
    <w:rsid w:val="00216F43"/>
    <w:rsid w:val="00216F68"/>
    <w:rsid w:val="00217197"/>
    <w:rsid w:val="00217816"/>
    <w:rsid w:val="002178E1"/>
    <w:rsid w:val="0022087E"/>
    <w:rsid w:val="002215B8"/>
    <w:rsid w:val="00221D58"/>
    <w:rsid w:val="002226A1"/>
    <w:rsid w:val="00223C18"/>
    <w:rsid w:val="00225B23"/>
    <w:rsid w:val="00225D11"/>
    <w:rsid w:val="00226D72"/>
    <w:rsid w:val="00226ECE"/>
    <w:rsid w:val="002302AC"/>
    <w:rsid w:val="00230579"/>
    <w:rsid w:val="00230B28"/>
    <w:rsid w:val="00230EB3"/>
    <w:rsid w:val="00231420"/>
    <w:rsid w:val="00231C44"/>
    <w:rsid w:val="00232742"/>
    <w:rsid w:val="0023281E"/>
    <w:rsid w:val="00232BCB"/>
    <w:rsid w:val="00232C8A"/>
    <w:rsid w:val="00232F8D"/>
    <w:rsid w:val="00234EB4"/>
    <w:rsid w:val="00235481"/>
    <w:rsid w:val="002363FE"/>
    <w:rsid w:val="00236AD5"/>
    <w:rsid w:val="00237771"/>
    <w:rsid w:val="00240EED"/>
    <w:rsid w:val="00240F30"/>
    <w:rsid w:val="00242E34"/>
    <w:rsid w:val="002432CA"/>
    <w:rsid w:val="00243381"/>
    <w:rsid w:val="00243BAA"/>
    <w:rsid w:val="00244CC6"/>
    <w:rsid w:val="00244DE5"/>
    <w:rsid w:val="00245143"/>
    <w:rsid w:val="0024519C"/>
    <w:rsid w:val="00245367"/>
    <w:rsid w:val="00245A7F"/>
    <w:rsid w:val="00245DEB"/>
    <w:rsid w:val="00246055"/>
    <w:rsid w:val="002460E3"/>
    <w:rsid w:val="0024620A"/>
    <w:rsid w:val="00247ABB"/>
    <w:rsid w:val="00247C82"/>
    <w:rsid w:val="002502EB"/>
    <w:rsid w:val="002521C9"/>
    <w:rsid w:val="0025257F"/>
    <w:rsid w:val="00252D0F"/>
    <w:rsid w:val="00253DD3"/>
    <w:rsid w:val="00254069"/>
    <w:rsid w:val="00254A6E"/>
    <w:rsid w:val="00254BB1"/>
    <w:rsid w:val="00255C3A"/>
    <w:rsid w:val="00255FF9"/>
    <w:rsid w:val="00256C65"/>
    <w:rsid w:val="0025743A"/>
    <w:rsid w:val="002579EA"/>
    <w:rsid w:val="00260732"/>
    <w:rsid w:val="00261BBA"/>
    <w:rsid w:val="00261C7B"/>
    <w:rsid w:val="00261DF4"/>
    <w:rsid w:val="002624A6"/>
    <w:rsid w:val="00262B94"/>
    <w:rsid w:val="00262E79"/>
    <w:rsid w:val="00263C5B"/>
    <w:rsid w:val="002640F9"/>
    <w:rsid w:val="00264B3F"/>
    <w:rsid w:val="002650D3"/>
    <w:rsid w:val="002653F0"/>
    <w:rsid w:val="00265FB7"/>
    <w:rsid w:val="00266C62"/>
    <w:rsid w:val="00270E9C"/>
    <w:rsid w:val="002732CD"/>
    <w:rsid w:val="00273579"/>
    <w:rsid w:val="002739BA"/>
    <w:rsid w:val="0027495D"/>
    <w:rsid w:val="002754EB"/>
    <w:rsid w:val="002756D8"/>
    <w:rsid w:val="0027736C"/>
    <w:rsid w:val="00277FC1"/>
    <w:rsid w:val="00280F82"/>
    <w:rsid w:val="0028102E"/>
    <w:rsid w:val="002812F6"/>
    <w:rsid w:val="0028205A"/>
    <w:rsid w:val="00282947"/>
    <w:rsid w:val="00283ABD"/>
    <w:rsid w:val="00283FD5"/>
    <w:rsid w:val="00284300"/>
    <w:rsid w:val="0028560C"/>
    <w:rsid w:val="00285A33"/>
    <w:rsid w:val="002874E0"/>
    <w:rsid w:val="00290213"/>
    <w:rsid w:val="002903D0"/>
    <w:rsid w:val="002903E5"/>
    <w:rsid w:val="00290564"/>
    <w:rsid w:val="00290F4A"/>
    <w:rsid w:val="00291B41"/>
    <w:rsid w:val="00291E86"/>
    <w:rsid w:val="00291E8F"/>
    <w:rsid w:val="002930A4"/>
    <w:rsid w:val="002933BD"/>
    <w:rsid w:val="00293EE2"/>
    <w:rsid w:val="00294597"/>
    <w:rsid w:val="00294DC3"/>
    <w:rsid w:val="00294E0D"/>
    <w:rsid w:val="0029537E"/>
    <w:rsid w:val="002957F9"/>
    <w:rsid w:val="002972A3"/>
    <w:rsid w:val="00297371"/>
    <w:rsid w:val="002A001A"/>
    <w:rsid w:val="002A066D"/>
    <w:rsid w:val="002A110A"/>
    <w:rsid w:val="002A2835"/>
    <w:rsid w:val="002A2A12"/>
    <w:rsid w:val="002A352A"/>
    <w:rsid w:val="002A4625"/>
    <w:rsid w:val="002A5536"/>
    <w:rsid w:val="002A64A0"/>
    <w:rsid w:val="002A6509"/>
    <w:rsid w:val="002A683D"/>
    <w:rsid w:val="002A687D"/>
    <w:rsid w:val="002A72AD"/>
    <w:rsid w:val="002A7E5F"/>
    <w:rsid w:val="002B08FF"/>
    <w:rsid w:val="002B1628"/>
    <w:rsid w:val="002B2833"/>
    <w:rsid w:val="002B3FD9"/>
    <w:rsid w:val="002B5B39"/>
    <w:rsid w:val="002B5F1D"/>
    <w:rsid w:val="002C03AD"/>
    <w:rsid w:val="002C20E6"/>
    <w:rsid w:val="002C2DF7"/>
    <w:rsid w:val="002C3A79"/>
    <w:rsid w:val="002C3E25"/>
    <w:rsid w:val="002C47E6"/>
    <w:rsid w:val="002C497C"/>
    <w:rsid w:val="002C49A5"/>
    <w:rsid w:val="002C5259"/>
    <w:rsid w:val="002C54B1"/>
    <w:rsid w:val="002C58F6"/>
    <w:rsid w:val="002C6512"/>
    <w:rsid w:val="002C6D0E"/>
    <w:rsid w:val="002C7160"/>
    <w:rsid w:val="002C7253"/>
    <w:rsid w:val="002D012C"/>
    <w:rsid w:val="002D0759"/>
    <w:rsid w:val="002D0D1B"/>
    <w:rsid w:val="002D2349"/>
    <w:rsid w:val="002D23D6"/>
    <w:rsid w:val="002D3CF8"/>
    <w:rsid w:val="002D4993"/>
    <w:rsid w:val="002D4CE2"/>
    <w:rsid w:val="002D5860"/>
    <w:rsid w:val="002D63A2"/>
    <w:rsid w:val="002E1444"/>
    <w:rsid w:val="002E169A"/>
    <w:rsid w:val="002E1919"/>
    <w:rsid w:val="002E2399"/>
    <w:rsid w:val="002E2F9D"/>
    <w:rsid w:val="002E321C"/>
    <w:rsid w:val="002E4265"/>
    <w:rsid w:val="002E44D0"/>
    <w:rsid w:val="002E46F2"/>
    <w:rsid w:val="002E5649"/>
    <w:rsid w:val="002E5DC2"/>
    <w:rsid w:val="002E5E06"/>
    <w:rsid w:val="002E6AD0"/>
    <w:rsid w:val="002E7815"/>
    <w:rsid w:val="002E7E3A"/>
    <w:rsid w:val="002F015E"/>
    <w:rsid w:val="002F02F6"/>
    <w:rsid w:val="002F0987"/>
    <w:rsid w:val="002F1CCE"/>
    <w:rsid w:val="002F4071"/>
    <w:rsid w:val="002F4132"/>
    <w:rsid w:val="002F4442"/>
    <w:rsid w:val="002F4BDE"/>
    <w:rsid w:val="002F4DDD"/>
    <w:rsid w:val="002F57DF"/>
    <w:rsid w:val="002F5E76"/>
    <w:rsid w:val="002F619B"/>
    <w:rsid w:val="002F703C"/>
    <w:rsid w:val="002F79AB"/>
    <w:rsid w:val="002F79BC"/>
    <w:rsid w:val="00300079"/>
    <w:rsid w:val="00300141"/>
    <w:rsid w:val="00300B2B"/>
    <w:rsid w:val="00301A24"/>
    <w:rsid w:val="00305371"/>
    <w:rsid w:val="00305C83"/>
    <w:rsid w:val="00306172"/>
    <w:rsid w:val="00306444"/>
    <w:rsid w:val="00306687"/>
    <w:rsid w:val="0030733C"/>
    <w:rsid w:val="00310F6C"/>
    <w:rsid w:val="003112C4"/>
    <w:rsid w:val="003118AC"/>
    <w:rsid w:val="00311AAA"/>
    <w:rsid w:val="00311F84"/>
    <w:rsid w:val="003124A8"/>
    <w:rsid w:val="0031265E"/>
    <w:rsid w:val="0031326E"/>
    <w:rsid w:val="0031436C"/>
    <w:rsid w:val="00315528"/>
    <w:rsid w:val="003155F0"/>
    <w:rsid w:val="003160A4"/>
    <w:rsid w:val="0031681F"/>
    <w:rsid w:val="00316AE1"/>
    <w:rsid w:val="003171E2"/>
    <w:rsid w:val="00317B45"/>
    <w:rsid w:val="003200ED"/>
    <w:rsid w:val="003207B7"/>
    <w:rsid w:val="003208AF"/>
    <w:rsid w:val="00320BCD"/>
    <w:rsid w:val="00320CC3"/>
    <w:rsid w:val="00320D22"/>
    <w:rsid w:val="00320F87"/>
    <w:rsid w:val="003218E5"/>
    <w:rsid w:val="00321F9E"/>
    <w:rsid w:val="00323A34"/>
    <w:rsid w:val="00323E8D"/>
    <w:rsid w:val="00324179"/>
    <w:rsid w:val="00324213"/>
    <w:rsid w:val="00324AF1"/>
    <w:rsid w:val="0032530C"/>
    <w:rsid w:val="00325A66"/>
    <w:rsid w:val="00326480"/>
    <w:rsid w:val="00326A32"/>
    <w:rsid w:val="00326EA5"/>
    <w:rsid w:val="00330487"/>
    <w:rsid w:val="00330A81"/>
    <w:rsid w:val="00330B9B"/>
    <w:rsid w:val="00332705"/>
    <w:rsid w:val="0033284D"/>
    <w:rsid w:val="003339D3"/>
    <w:rsid w:val="00333EA0"/>
    <w:rsid w:val="003343A0"/>
    <w:rsid w:val="003343F7"/>
    <w:rsid w:val="003349E2"/>
    <w:rsid w:val="00335557"/>
    <w:rsid w:val="003355EA"/>
    <w:rsid w:val="003358DC"/>
    <w:rsid w:val="00335ADD"/>
    <w:rsid w:val="0033615F"/>
    <w:rsid w:val="0033673F"/>
    <w:rsid w:val="00336AA7"/>
    <w:rsid w:val="00336E37"/>
    <w:rsid w:val="003377AA"/>
    <w:rsid w:val="00341ED6"/>
    <w:rsid w:val="0034237C"/>
    <w:rsid w:val="003427CD"/>
    <w:rsid w:val="00342A3F"/>
    <w:rsid w:val="003431B4"/>
    <w:rsid w:val="00344A47"/>
    <w:rsid w:val="00344C12"/>
    <w:rsid w:val="00344D5A"/>
    <w:rsid w:val="0034543E"/>
    <w:rsid w:val="0034561E"/>
    <w:rsid w:val="00345D8F"/>
    <w:rsid w:val="003460F5"/>
    <w:rsid w:val="00347FEE"/>
    <w:rsid w:val="00350CFB"/>
    <w:rsid w:val="00351A0D"/>
    <w:rsid w:val="00352765"/>
    <w:rsid w:val="00354059"/>
    <w:rsid w:val="00355C49"/>
    <w:rsid w:val="003564F4"/>
    <w:rsid w:val="003567BA"/>
    <w:rsid w:val="00356B4D"/>
    <w:rsid w:val="00357024"/>
    <w:rsid w:val="003575F7"/>
    <w:rsid w:val="00360E18"/>
    <w:rsid w:val="003617B5"/>
    <w:rsid w:val="00361B03"/>
    <w:rsid w:val="00362024"/>
    <w:rsid w:val="003626B0"/>
    <w:rsid w:val="00362816"/>
    <w:rsid w:val="00363E8C"/>
    <w:rsid w:val="00363F22"/>
    <w:rsid w:val="00365433"/>
    <w:rsid w:val="003671C3"/>
    <w:rsid w:val="00367A77"/>
    <w:rsid w:val="00367C37"/>
    <w:rsid w:val="0037090A"/>
    <w:rsid w:val="00370982"/>
    <w:rsid w:val="00371DC0"/>
    <w:rsid w:val="003723D5"/>
    <w:rsid w:val="00372EAB"/>
    <w:rsid w:val="003730FA"/>
    <w:rsid w:val="00374663"/>
    <w:rsid w:val="00374F2E"/>
    <w:rsid w:val="003762F4"/>
    <w:rsid w:val="00380967"/>
    <w:rsid w:val="003809F9"/>
    <w:rsid w:val="003815DC"/>
    <w:rsid w:val="00381CBB"/>
    <w:rsid w:val="00382907"/>
    <w:rsid w:val="00382EAB"/>
    <w:rsid w:val="00383D7B"/>
    <w:rsid w:val="00383DEC"/>
    <w:rsid w:val="00384919"/>
    <w:rsid w:val="00384F0B"/>
    <w:rsid w:val="00385E20"/>
    <w:rsid w:val="00386794"/>
    <w:rsid w:val="00387104"/>
    <w:rsid w:val="0038783C"/>
    <w:rsid w:val="00387DB1"/>
    <w:rsid w:val="003903DC"/>
    <w:rsid w:val="003904A6"/>
    <w:rsid w:val="00391681"/>
    <w:rsid w:val="00391777"/>
    <w:rsid w:val="00391C07"/>
    <w:rsid w:val="00392B7B"/>
    <w:rsid w:val="003930E1"/>
    <w:rsid w:val="00393C63"/>
    <w:rsid w:val="003953EE"/>
    <w:rsid w:val="00396178"/>
    <w:rsid w:val="00397261"/>
    <w:rsid w:val="0039747B"/>
    <w:rsid w:val="00397D75"/>
    <w:rsid w:val="003A0796"/>
    <w:rsid w:val="003A279A"/>
    <w:rsid w:val="003A2E3F"/>
    <w:rsid w:val="003A2FD0"/>
    <w:rsid w:val="003A32D9"/>
    <w:rsid w:val="003A330A"/>
    <w:rsid w:val="003A46C0"/>
    <w:rsid w:val="003A4981"/>
    <w:rsid w:val="003A49F1"/>
    <w:rsid w:val="003A4AA4"/>
    <w:rsid w:val="003A4E5B"/>
    <w:rsid w:val="003A4EDA"/>
    <w:rsid w:val="003A63E6"/>
    <w:rsid w:val="003A6955"/>
    <w:rsid w:val="003A6979"/>
    <w:rsid w:val="003A69D8"/>
    <w:rsid w:val="003A6ADA"/>
    <w:rsid w:val="003A764A"/>
    <w:rsid w:val="003A7B43"/>
    <w:rsid w:val="003A7F9C"/>
    <w:rsid w:val="003B035D"/>
    <w:rsid w:val="003B1C89"/>
    <w:rsid w:val="003B303F"/>
    <w:rsid w:val="003B56B7"/>
    <w:rsid w:val="003B5E8D"/>
    <w:rsid w:val="003B5F6D"/>
    <w:rsid w:val="003B64DC"/>
    <w:rsid w:val="003B66FF"/>
    <w:rsid w:val="003B6C54"/>
    <w:rsid w:val="003B73C0"/>
    <w:rsid w:val="003B7510"/>
    <w:rsid w:val="003B7825"/>
    <w:rsid w:val="003C00E2"/>
    <w:rsid w:val="003C02FE"/>
    <w:rsid w:val="003C1066"/>
    <w:rsid w:val="003C27FD"/>
    <w:rsid w:val="003C28F5"/>
    <w:rsid w:val="003C2B86"/>
    <w:rsid w:val="003C3101"/>
    <w:rsid w:val="003C333C"/>
    <w:rsid w:val="003C3C0B"/>
    <w:rsid w:val="003C44B2"/>
    <w:rsid w:val="003C53D9"/>
    <w:rsid w:val="003C559A"/>
    <w:rsid w:val="003C6577"/>
    <w:rsid w:val="003D0A01"/>
    <w:rsid w:val="003D0BD2"/>
    <w:rsid w:val="003D1116"/>
    <w:rsid w:val="003D13BD"/>
    <w:rsid w:val="003D1D2F"/>
    <w:rsid w:val="003D2E0C"/>
    <w:rsid w:val="003D3BA8"/>
    <w:rsid w:val="003D44EF"/>
    <w:rsid w:val="003D4E9A"/>
    <w:rsid w:val="003D5BC8"/>
    <w:rsid w:val="003D5E14"/>
    <w:rsid w:val="003D61A6"/>
    <w:rsid w:val="003D6851"/>
    <w:rsid w:val="003D68EC"/>
    <w:rsid w:val="003D740C"/>
    <w:rsid w:val="003D7D23"/>
    <w:rsid w:val="003D7E84"/>
    <w:rsid w:val="003E056E"/>
    <w:rsid w:val="003E07D6"/>
    <w:rsid w:val="003E14EE"/>
    <w:rsid w:val="003E20F1"/>
    <w:rsid w:val="003E37CA"/>
    <w:rsid w:val="003E3EA7"/>
    <w:rsid w:val="003E4A18"/>
    <w:rsid w:val="003E5467"/>
    <w:rsid w:val="003E6301"/>
    <w:rsid w:val="003E7854"/>
    <w:rsid w:val="003E7FAC"/>
    <w:rsid w:val="003F07B1"/>
    <w:rsid w:val="003F09E4"/>
    <w:rsid w:val="003F0FAD"/>
    <w:rsid w:val="003F116E"/>
    <w:rsid w:val="003F190D"/>
    <w:rsid w:val="003F1D56"/>
    <w:rsid w:val="003F2024"/>
    <w:rsid w:val="003F2056"/>
    <w:rsid w:val="003F20C8"/>
    <w:rsid w:val="003F3806"/>
    <w:rsid w:val="003F3E6D"/>
    <w:rsid w:val="003F4F8C"/>
    <w:rsid w:val="003F5090"/>
    <w:rsid w:val="003F6115"/>
    <w:rsid w:val="003F6309"/>
    <w:rsid w:val="003F64B3"/>
    <w:rsid w:val="003F68EC"/>
    <w:rsid w:val="003F6E7E"/>
    <w:rsid w:val="003F7559"/>
    <w:rsid w:val="003F7F2A"/>
    <w:rsid w:val="00400354"/>
    <w:rsid w:val="004004F9"/>
    <w:rsid w:val="004009EF"/>
    <w:rsid w:val="0040155F"/>
    <w:rsid w:val="00401B39"/>
    <w:rsid w:val="00401DD3"/>
    <w:rsid w:val="00401DD8"/>
    <w:rsid w:val="004036FB"/>
    <w:rsid w:val="004039D4"/>
    <w:rsid w:val="004050C9"/>
    <w:rsid w:val="004052A6"/>
    <w:rsid w:val="00407ACF"/>
    <w:rsid w:val="00407C8A"/>
    <w:rsid w:val="004106B5"/>
    <w:rsid w:val="00411721"/>
    <w:rsid w:val="00411C53"/>
    <w:rsid w:val="00412CFC"/>
    <w:rsid w:val="00413684"/>
    <w:rsid w:val="004148AB"/>
    <w:rsid w:val="00414DF7"/>
    <w:rsid w:val="0041521D"/>
    <w:rsid w:val="00415D0C"/>
    <w:rsid w:val="004163A5"/>
    <w:rsid w:val="004165A3"/>
    <w:rsid w:val="0041691E"/>
    <w:rsid w:val="004176CD"/>
    <w:rsid w:val="0041799D"/>
    <w:rsid w:val="0042144B"/>
    <w:rsid w:val="00421CEE"/>
    <w:rsid w:val="0042318F"/>
    <w:rsid w:val="00423253"/>
    <w:rsid w:val="00423F2B"/>
    <w:rsid w:val="00424008"/>
    <w:rsid w:val="00425005"/>
    <w:rsid w:val="00425FF6"/>
    <w:rsid w:val="004267AF"/>
    <w:rsid w:val="00426B71"/>
    <w:rsid w:val="00427B88"/>
    <w:rsid w:val="00430509"/>
    <w:rsid w:val="0043110D"/>
    <w:rsid w:val="004323AD"/>
    <w:rsid w:val="004331C3"/>
    <w:rsid w:val="0043406A"/>
    <w:rsid w:val="00434921"/>
    <w:rsid w:val="00435164"/>
    <w:rsid w:val="00435CA6"/>
    <w:rsid w:val="00436CB0"/>
    <w:rsid w:val="00440283"/>
    <w:rsid w:val="004405A5"/>
    <w:rsid w:val="0044197D"/>
    <w:rsid w:val="00441CDB"/>
    <w:rsid w:val="00441FDA"/>
    <w:rsid w:val="004424C5"/>
    <w:rsid w:val="00442F6A"/>
    <w:rsid w:val="004430EC"/>
    <w:rsid w:val="004441A8"/>
    <w:rsid w:val="00444822"/>
    <w:rsid w:val="00445551"/>
    <w:rsid w:val="004504BD"/>
    <w:rsid w:val="004514B1"/>
    <w:rsid w:val="004515D8"/>
    <w:rsid w:val="00454208"/>
    <w:rsid w:val="0045528D"/>
    <w:rsid w:val="004560DF"/>
    <w:rsid w:val="00456346"/>
    <w:rsid w:val="00457583"/>
    <w:rsid w:val="004576D4"/>
    <w:rsid w:val="00457C37"/>
    <w:rsid w:val="00460B4F"/>
    <w:rsid w:val="004611A3"/>
    <w:rsid w:val="004613B8"/>
    <w:rsid w:val="004613E9"/>
    <w:rsid w:val="0046173A"/>
    <w:rsid w:val="00462C7C"/>
    <w:rsid w:val="00463E5B"/>
    <w:rsid w:val="0046418C"/>
    <w:rsid w:val="004642D3"/>
    <w:rsid w:val="0046454B"/>
    <w:rsid w:val="00464694"/>
    <w:rsid w:val="00465454"/>
    <w:rsid w:val="00465760"/>
    <w:rsid w:val="00465D50"/>
    <w:rsid w:val="00466A32"/>
    <w:rsid w:val="00466E41"/>
    <w:rsid w:val="00466EA2"/>
    <w:rsid w:val="00467D8E"/>
    <w:rsid w:val="004703DC"/>
    <w:rsid w:val="00470A1C"/>
    <w:rsid w:val="00470C34"/>
    <w:rsid w:val="0047149C"/>
    <w:rsid w:val="00471B9C"/>
    <w:rsid w:val="00472367"/>
    <w:rsid w:val="00472579"/>
    <w:rsid w:val="00474C9B"/>
    <w:rsid w:val="00475857"/>
    <w:rsid w:val="00475A03"/>
    <w:rsid w:val="004773F1"/>
    <w:rsid w:val="004778CA"/>
    <w:rsid w:val="00477CF8"/>
    <w:rsid w:val="00480240"/>
    <w:rsid w:val="0048099B"/>
    <w:rsid w:val="00480F8E"/>
    <w:rsid w:val="004827B7"/>
    <w:rsid w:val="00482DA9"/>
    <w:rsid w:val="0048309F"/>
    <w:rsid w:val="00483592"/>
    <w:rsid w:val="00484100"/>
    <w:rsid w:val="0048411D"/>
    <w:rsid w:val="00484499"/>
    <w:rsid w:val="00486223"/>
    <w:rsid w:val="0048635E"/>
    <w:rsid w:val="00487115"/>
    <w:rsid w:val="0048715B"/>
    <w:rsid w:val="00487562"/>
    <w:rsid w:val="004877F1"/>
    <w:rsid w:val="00490980"/>
    <w:rsid w:val="00490F57"/>
    <w:rsid w:val="00491757"/>
    <w:rsid w:val="004921BB"/>
    <w:rsid w:val="004925A0"/>
    <w:rsid w:val="00492659"/>
    <w:rsid w:val="004928F5"/>
    <w:rsid w:val="00492A6D"/>
    <w:rsid w:val="00492DD8"/>
    <w:rsid w:val="00493288"/>
    <w:rsid w:val="00493904"/>
    <w:rsid w:val="0049439A"/>
    <w:rsid w:val="00494697"/>
    <w:rsid w:val="00495091"/>
    <w:rsid w:val="004955AD"/>
    <w:rsid w:val="004967F6"/>
    <w:rsid w:val="00496BAB"/>
    <w:rsid w:val="00496E78"/>
    <w:rsid w:val="00497044"/>
    <w:rsid w:val="0049773D"/>
    <w:rsid w:val="004A06A9"/>
    <w:rsid w:val="004A2433"/>
    <w:rsid w:val="004A2738"/>
    <w:rsid w:val="004A285E"/>
    <w:rsid w:val="004A348C"/>
    <w:rsid w:val="004A34DC"/>
    <w:rsid w:val="004A39C5"/>
    <w:rsid w:val="004A3BBD"/>
    <w:rsid w:val="004A40FF"/>
    <w:rsid w:val="004A4F07"/>
    <w:rsid w:val="004A5BFE"/>
    <w:rsid w:val="004A5C2F"/>
    <w:rsid w:val="004A6388"/>
    <w:rsid w:val="004A7726"/>
    <w:rsid w:val="004A79DB"/>
    <w:rsid w:val="004B0BCD"/>
    <w:rsid w:val="004B0C78"/>
    <w:rsid w:val="004B11A4"/>
    <w:rsid w:val="004B1C31"/>
    <w:rsid w:val="004B1C61"/>
    <w:rsid w:val="004B1E44"/>
    <w:rsid w:val="004B228F"/>
    <w:rsid w:val="004B2C64"/>
    <w:rsid w:val="004B30F5"/>
    <w:rsid w:val="004B3251"/>
    <w:rsid w:val="004B38A9"/>
    <w:rsid w:val="004B555E"/>
    <w:rsid w:val="004B577C"/>
    <w:rsid w:val="004B6F05"/>
    <w:rsid w:val="004B7613"/>
    <w:rsid w:val="004B7817"/>
    <w:rsid w:val="004B7A24"/>
    <w:rsid w:val="004B7E2E"/>
    <w:rsid w:val="004C1131"/>
    <w:rsid w:val="004C15B8"/>
    <w:rsid w:val="004C1DC2"/>
    <w:rsid w:val="004C227A"/>
    <w:rsid w:val="004C23B7"/>
    <w:rsid w:val="004C34B2"/>
    <w:rsid w:val="004C35D7"/>
    <w:rsid w:val="004C38DA"/>
    <w:rsid w:val="004C4559"/>
    <w:rsid w:val="004C5244"/>
    <w:rsid w:val="004C5E47"/>
    <w:rsid w:val="004C5F28"/>
    <w:rsid w:val="004C6903"/>
    <w:rsid w:val="004C6DD6"/>
    <w:rsid w:val="004C707C"/>
    <w:rsid w:val="004D1881"/>
    <w:rsid w:val="004D2A35"/>
    <w:rsid w:val="004D2AEF"/>
    <w:rsid w:val="004D36E4"/>
    <w:rsid w:val="004D5007"/>
    <w:rsid w:val="004D5388"/>
    <w:rsid w:val="004D5881"/>
    <w:rsid w:val="004D688F"/>
    <w:rsid w:val="004D7FEB"/>
    <w:rsid w:val="004E0457"/>
    <w:rsid w:val="004E097E"/>
    <w:rsid w:val="004E0CE6"/>
    <w:rsid w:val="004E1B7E"/>
    <w:rsid w:val="004E1B83"/>
    <w:rsid w:val="004E20C8"/>
    <w:rsid w:val="004E290E"/>
    <w:rsid w:val="004E2B1F"/>
    <w:rsid w:val="004E2E21"/>
    <w:rsid w:val="004E327C"/>
    <w:rsid w:val="004E351C"/>
    <w:rsid w:val="004E3DE9"/>
    <w:rsid w:val="004E478D"/>
    <w:rsid w:val="004E5F98"/>
    <w:rsid w:val="004E733C"/>
    <w:rsid w:val="004E75E6"/>
    <w:rsid w:val="004E7A7A"/>
    <w:rsid w:val="004F1499"/>
    <w:rsid w:val="004F217A"/>
    <w:rsid w:val="004F2733"/>
    <w:rsid w:val="004F2EA4"/>
    <w:rsid w:val="004F34AA"/>
    <w:rsid w:val="004F3F0E"/>
    <w:rsid w:val="004F613D"/>
    <w:rsid w:val="004F66EB"/>
    <w:rsid w:val="00500A77"/>
    <w:rsid w:val="00501701"/>
    <w:rsid w:val="00501D13"/>
    <w:rsid w:val="0050235D"/>
    <w:rsid w:val="00503A05"/>
    <w:rsid w:val="00504C20"/>
    <w:rsid w:val="0050508C"/>
    <w:rsid w:val="00505131"/>
    <w:rsid w:val="0050592C"/>
    <w:rsid w:val="00505932"/>
    <w:rsid w:val="00506585"/>
    <w:rsid w:val="0050744E"/>
    <w:rsid w:val="00507DB9"/>
    <w:rsid w:val="00510DB3"/>
    <w:rsid w:val="00511444"/>
    <w:rsid w:val="005116C6"/>
    <w:rsid w:val="00511988"/>
    <w:rsid w:val="00511EC9"/>
    <w:rsid w:val="00511ECE"/>
    <w:rsid w:val="00511EDA"/>
    <w:rsid w:val="0051296A"/>
    <w:rsid w:val="00512C4E"/>
    <w:rsid w:val="00512DA3"/>
    <w:rsid w:val="00513F97"/>
    <w:rsid w:val="0051419B"/>
    <w:rsid w:val="00514790"/>
    <w:rsid w:val="00514A27"/>
    <w:rsid w:val="00515363"/>
    <w:rsid w:val="00516271"/>
    <w:rsid w:val="00516A78"/>
    <w:rsid w:val="00517598"/>
    <w:rsid w:val="00517C9D"/>
    <w:rsid w:val="00520F67"/>
    <w:rsid w:val="00522800"/>
    <w:rsid w:val="00523699"/>
    <w:rsid w:val="00523858"/>
    <w:rsid w:val="005240F8"/>
    <w:rsid w:val="0052515B"/>
    <w:rsid w:val="0052517D"/>
    <w:rsid w:val="00525B1A"/>
    <w:rsid w:val="005273FD"/>
    <w:rsid w:val="00530B8F"/>
    <w:rsid w:val="00530BCF"/>
    <w:rsid w:val="00530DBB"/>
    <w:rsid w:val="0053188F"/>
    <w:rsid w:val="00531DE7"/>
    <w:rsid w:val="00532107"/>
    <w:rsid w:val="00532D23"/>
    <w:rsid w:val="0053474A"/>
    <w:rsid w:val="00534DB8"/>
    <w:rsid w:val="005353FE"/>
    <w:rsid w:val="00535891"/>
    <w:rsid w:val="005359C4"/>
    <w:rsid w:val="0053664E"/>
    <w:rsid w:val="005366B4"/>
    <w:rsid w:val="0053765A"/>
    <w:rsid w:val="00537A7E"/>
    <w:rsid w:val="00537EB6"/>
    <w:rsid w:val="005406FD"/>
    <w:rsid w:val="00541170"/>
    <w:rsid w:val="005421C6"/>
    <w:rsid w:val="00543210"/>
    <w:rsid w:val="005439DF"/>
    <w:rsid w:val="005440A8"/>
    <w:rsid w:val="00544125"/>
    <w:rsid w:val="0054452F"/>
    <w:rsid w:val="00544A65"/>
    <w:rsid w:val="00544FB1"/>
    <w:rsid w:val="0054516D"/>
    <w:rsid w:val="00545AAA"/>
    <w:rsid w:val="00545F35"/>
    <w:rsid w:val="005461DC"/>
    <w:rsid w:val="0054623F"/>
    <w:rsid w:val="00546B6C"/>
    <w:rsid w:val="00546C3B"/>
    <w:rsid w:val="00547725"/>
    <w:rsid w:val="005477C9"/>
    <w:rsid w:val="00547C93"/>
    <w:rsid w:val="005506B9"/>
    <w:rsid w:val="00550E59"/>
    <w:rsid w:val="00552C67"/>
    <w:rsid w:val="00552CA4"/>
    <w:rsid w:val="00555B3D"/>
    <w:rsid w:val="005569D9"/>
    <w:rsid w:val="0055756E"/>
    <w:rsid w:val="0056006D"/>
    <w:rsid w:val="0056028F"/>
    <w:rsid w:val="00560841"/>
    <w:rsid w:val="00560BF6"/>
    <w:rsid w:val="00560D76"/>
    <w:rsid w:val="005619B9"/>
    <w:rsid w:val="00561FD3"/>
    <w:rsid w:val="005627B9"/>
    <w:rsid w:val="0056284B"/>
    <w:rsid w:val="00562A65"/>
    <w:rsid w:val="00562C3B"/>
    <w:rsid w:val="00563217"/>
    <w:rsid w:val="00563B32"/>
    <w:rsid w:val="00563C59"/>
    <w:rsid w:val="005640E2"/>
    <w:rsid w:val="00564BB7"/>
    <w:rsid w:val="00564DCA"/>
    <w:rsid w:val="00565634"/>
    <w:rsid w:val="005674BA"/>
    <w:rsid w:val="00567CB1"/>
    <w:rsid w:val="00571A2E"/>
    <w:rsid w:val="00571DC9"/>
    <w:rsid w:val="00572E53"/>
    <w:rsid w:val="00573DEB"/>
    <w:rsid w:val="00573FB3"/>
    <w:rsid w:val="005751F4"/>
    <w:rsid w:val="0057530C"/>
    <w:rsid w:val="0057540E"/>
    <w:rsid w:val="00575905"/>
    <w:rsid w:val="00575C68"/>
    <w:rsid w:val="00576877"/>
    <w:rsid w:val="00576989"/>
    <w:rsid w:val="005769C0"/>
    <w:rsid w:val="00576A52"/>
    <w:rsid w:val="00577149"/>
    <w:rsid w:val="005775DC"/>
    <w:rsid w:val="00580015"/>
    <w:rsid w:val="00581D1B"/>
    <w:rsid w:val="00581DB4"/>
    <w:rsid w:val="00581DDB"/>
    <w:rsid w:val="0058500B"/>
    <w:rsid w:val="00587913"/>
    <w:rsid w:val="00587FBD"/>
    <w:rsid w:val="00590D2B"/>
    <w:rsid w:val="0059153B"/>
    <w:rsid w:val="00591754"/>
    <w:rsid w:val="005926C8"/>
    <w:rsid w:val="005927BE"/>
    <w:rsid w:val="005928FC"/>
    <w:rsid w:val="00593427"/>
    <w:rsid w:val="00593986"/>
    <w:rsid w:val="0059453E"/>
    <w:rsid w:val="00595207"/>
    <w:rsid w:val="00595521"/>
    <w:rsid w:val="005956B5"/>
    <w:rsid w:val="005970CE"/>
    <w:rsid w:val="005974E1"/>
    <w:rsid w:val="00597BB8"/>
    <w:rsid w:val="00597CBF"/>
    <w:rsid w:val="00597E3F"/>
    <w:rsid w:val="005A0561"/>
    <w:rsid w:val="005A0982"/>
    <w:rsid w:val="005A1092"/>
    <w:rsid w:val="005A1100"/>
    <w:rsid w:val="005A1828"/>
    <w:rsid w:val="005A20D2"/>
    <w:rsid w:val="005A29ED"/>
    <w:rsid w:val="005A2C36"/>
    <w:rsid w:val="005A32D7"/>
    <w:rsid w:val="005A34E6"/>
    <w:rsid w:val="005A34F1"/>
    <w:rsid w:val="005A5451"/>
    <w:rsid w:val="005A5D5C"/>
    <w:rsid w:val="005A7852"/>
    <w:rsid w:val="005B07EA"/>
    <w:rsid w:val="005B11BA"/>
    <w:rsid w:val="005B1389"/>
    <w:rsid w:val="005B1FDE"/>
    <w:rsid w:val="005B24B6"/>
    <w:rsid w:val="005B471A"/>
    <w:rsid w:val="005B5294"/>
    <w:rsid w:val="005B5B5F"/>
    <w:rsid w:val="005B60D5"/>
    <w:rsid w:val="005B614F"/>
    <w:rsid w:val="005B6984"/>
    <w:rsid w:val="005B7C71"/>
    <w:rsid w:val="005C02EA"/>
    <w:rsid w:val="005C082D"/>
    <w:rsid w:val="005C10E0"/>
    <w:rsid w:val="005C1362"/>
    <w:rsid w:val="005C203E"/>
    <w:rsid w:val="005C279A"/>
    <w:rsid w:val="005C27C6"/>
    <w:rsid w:val="005C3394"/>
    <w:rsid w:val="005C3D19"/>
    <w:rsid w:val="005C4CB3"/>
    <w:rsid w:val="005C581C"/>
    <w:rsid w:val="005C5F91"/>
    <w:rsid w:val="005C664D"/>
    <w:rsid w:val="005C6788"/>
    <w:rsid w:val="005C70FD"/>
    <w:rsid w:val="005C7DEE"/>
    <w:rsid w:val="005C7E92"/>
    <w:rsid w:val="005D0E5F"/>
    <w:rsid w:val="005D18B9"/>
    <w:rsid w:val="005D2E1E"/>
    <w:rsid w:val="005D3E4E"/>
    <w:rsid w:val="005D428E"/>
    <w:rsid w:val="005D5310"/>
    <w:rsid w:val="005D6D61"/>
    <w:rsid w:val="005D7AC5"/>
    <w:rsid w:val="005D7DB1"/>
    <w:rsid w:val="005E016F"/>
    <w:rsid w:val="005E0E43"/>
    <w:rsid w:val="005E12B4"/>
    <w:rsid w:val="005E199E"/>
    <w:rsid w:val="005E1FD1"/>
    <w:rsid w:val="005E21FD"/>
    <w:rsid w:val="005E3931"/>
    <w:rsid w:val="005E3AE6"/>
    <w:rsid w:val="005E3EBD"/>
    <w:rsid w:val="005E595B"/>
    <w:rsid w:val="005E64D4"/>
    <w:rsid w:val="005E7066"/>
    <w:rsid w:val="005E70C7"/>
    <w:rsid w:val="005E70EC"/>
    <w:rsid w:val="005E7313"/>
    <w:rsid w:val="005E753B"/>
    <w:rsid w:val="005F00AC"/>
    <w:rsid w:val="005F0230"/>
    <w:rsid w:val="005F023D"/>
    <w:rsid w:val="005F081F"/>
    <w:rsid w:val="005F0A54"/>
    <w:rsid w:val="005F1831"/>
    <w:rsid w:val="005F1E74"/>
    <w:rsid w:val="005F2121"/>
    <w:rsid w:val="005F257E"/>
    <w:rsid w:val="005F30BB"/>
    <w:rsid w:val="005F5D8C"/>
    <w:rsid w:val="005F61B1"/>
    <w:rsid w:val="005F6CFA"/>
    <w:rsid w:val="005F778C"/>
    <w:rsid w:val="006008EF"/>
    <w:rsid w:val="00600AF7"/>
    <w:rsid w:val="00602CEB"/>
    <w:rsid w:val="00603153"/>
    <w:rsid w:val="0060341C"/>
    <w:rsid w:val="006037BB"/>
    <w:rsid w:val="006040CE"/>
    <w:rsid w:val="0060455B"/>
    <w:rsid w:val="00604C31"/>
    <w:rsid w:val="00605F08"/>
    <w:rsid w:val="00605FD0"/>
    <w:rsid w:val="00606455"/>
    <w:rsid w:val="00607030"/>
    <w:rsid w:val="00607A3B"/>
    <w:rsid w:val="00607B67"/>
    <w:rsid w:val="00610B9A"/>
    <w:rsid w:val="00610C2D"/>
    <w:rsid w:val="00612D19"/>
    <w:rsid w:val="00612D86"/>
    <w:rsid w:val="006136EB"/>
    <w:rsid w:val="00613999"/>
    <w:rsid w:val="00615D0A"/>
    <w:rsid w:val="00616DED"/>
    <w:rsid w:val="00617089"/>
    <w:rsid w:val="00617DD5"/>
    <w:rsid w:val="00617F8E"/>
    <w:rsid w:val="0062160C"/>
    <w:rsid w:val="0062188B"/>
    <w:rsid w:val="0062244F"/>
    <w:rsid w:val="00623199"/>
    <w:rsid w:val="00623DCE"/>
    <w:rsid w:val="00623E26"/>
    <w:rsid w:val="0062405F"/>
    <w:rsid w:val="00624DA8"/>
    <w:rsid w:val="0062548D"/>
    <w:rsid w:val="0062653A"/>
    <w:rsid w:val="006265F3"/>
    <w:rsid w:val="006268E4"/>
    <w:rsid w:val="006323D4"/>
    <w:rsid w:val="00632C31"/>
    <w:rsid w:val="00632CC2"/>
    <w:rsid w:val="00632D3D"/>
    <w:rsid w:val="00633962"/>
    <w:rsid w:val="00633D21"/>
    <w:rsid w:val="006346FE"/>
    <w:rsid w:val="006348D1"/>
    <w:rsid w:val="006372C6"/>
    <w:rsid w:val="00637F32"/>
    <w:rsid w:val="00640916"/>
    <w:rsid w:val="00640F17"/>
    <w:rsid w:val="006413EF"/>
    <w:rsid w:val="006414E7"/>
    <w:rsid w:val="00641B77"/>
    <w:rsid w:val="00641E41"/>
    <w:rsid w:val="00642263"/>
    <w:rsid w:val="0064241A"/>
    <w:rsid w:val="00642420"/>
    <w:rsid w:val="006424E9"/>
    <w:rsid w:val="0064314F"/>
    <w:rsid w:val="00643C3B"/>
    <w:rsid w:val="00644A42"/>
    <w:rsid w:val="00645E60"/>
    <w:rsid w:val="00646969"/>
    <w:rsid w:val="0064791F"/>
    <w:rsid w:val="00647DBB"/>
    <w:rsid w:val="00650330"/>
    <w:rsid w:val="0065073D"/>
    <w:rsid w:val="00650A6D"/>
    <w:rsid w:val="00651318"/>
    <w:rsid w:val="0065185E"/>
    <w:rsid w:val="00651A37"/>
    <w:rsid w:val="00652334"/>
    <w:rsid w:val="00653A40"/>
    <w:rsid w:val="00653F4B"/>
    <w:rsid w:val="00654622"/>
    <w:rsid w:val="006549B5"/>
    <w:rsid w:val="00655265"/>
    <w:rsid w:val="00656709"/>
    <w:rsid w:val="00656852"/>
    <w:rsid w:val="006622DC"/>
    <w:rsid w:val="00662645"/>
    <w:rsid w:val="006630F1"/>
    <w:rsid w:val="00663836"/>
    <w:rsid w:val="006646E7"/>
    <w:rsid w:val="006649E1"/>
    <w:rsid w:val="00664C12"/>
    <w:rsid w:val="006653F9"/>
    <w:rsid w:val="00665543"/>
    <w:rsid w:val="0066578A"/>
    <w:rsid w:val="00665BDF"/>
    <w:rsid w:val="0066684D"/>
    <w:rsid w:val="006668E5"/>
    <w:rsid w:val="006670D1"/>
    <w:rsid w:val="00667132"/>
    <w:rsid w:val="006676E6"/>
    <w:rsid w:val="00667F41"/>
    <w:rsid w:val="00670B45"/>
    <w:rsid w:val="0067179F"/>
    <w:rsid w:val="00671BAD"/>
    <w:rsid w:val="006723A6"/>
    <w:rsid w:val="0067293C"/>
    <w:rsid w:val="0067306C"/>
    <w:rsid w:val="0067480D"/>
    <w:rsid w:val="0067481D"/>
    <w:rsid w:val="006763C5"/>
    <w:rsid w:val="00676AF6"/>
    <w:rsid w:val="00677020"/>
    <w:rsid w:val="00677C18"/>
    <w:rsid w:val="006803E3"/>
    <w:rsid w:val="00680AF3"/>
    <w:rsid w:val="00681106"/>
    <w:rsid w:val="00681320"/>
    <w:rsid w:val="00681673"/>
    <w:rsid w:val="00681759"/>
    <w:rsid w:val="00681793"/>
    <w:rsid w:val="0068252D"/>
    <w:rsid w:val="0068315E"/>
    <w:rsid w:val="0068389F"/>
    <w:rsid w:val="00683CF0"/>
    <w:rsid w:val="00684B79"/>
    <w:rsid w:val="00686C6F"/>
    <w:rsid w:val="006904FA"/>
    <w:rsid w:val="006907E1"/>
    <w:rsid w:val="00690EE4"/>
    <w:rsid w:val="00692754"/>
    <w:rsid w:val="00693644"/>
    <w:rsid w:val="00694284"/>
    <w:rsid w:val="0069497C"/>
    <w:rsid w:val="006967B0"/>
    <w:rsid w:val="006969B2"/>
    <w:rsid w:val="00696DEC"/>
    <w:rsid w:val="00696F85"/>
    <w:rsid w:val="006970C7"/>
    <w:rsid w:val="006979BA"/>
    <w:rsid w:val="00697BBF"/>
    <w:rsid w:val="006A052F"/>
    <w:rsid w:val="006A08BF"/>
    <w:rsid w:val="006A1D54"/>
    <w:rsid w:val="006A23FE"/>
    <w:rsid w:val="006A2ABB"/>
    <w:rsid w:val="006A317C"/>
    <w:rsid w:val="006A3195"/>
    <w:rsid w:val="006A5D26"/>
    <w:rsid w:val="006A68D4"/>
    <w:rsid w:val="006A73C5"/>
    <w:rsid w:val="006A7DD0"/>
    <w:rsid w:val="006A7F25"/>
    <w:rsid w:val="006B11C5"/>
    <w:rsid w:val="006B2D51"/>
    <w:rsid w:val="006B3164"/>
    <w:rsid w:val="006B34EE"/>
    <w:rsid w:val="006B439A"/>
    <w:rsid w:val="006B65FE"/>
    <w:rsid w:val="006B662F"/>
    <w:rsid w:val="006B6980"/>
    <w:rsid w:val="006B6C8F"/>
    <w:rsid w:val="006B7BD2"/>
    <w:rsid w:val="006C02EC"/>
    <w:rsid w:val="006C1232"/>
    <w:rsid w:val="006C211A"/>
    <w:rsid w:val="006C2A83"/>
    <w:rsid w:val="006C2BA9"/>
    <w:rsid w:val="006C2FDC"/>
    <w:rsid w:val="006C44D4"/>
    <w:rsid w:val="006C497B"/>
    <w:rsid w:val="006C4E22"/>
    <w:rsid w:val="006C548F"/>
    <w:rsid w:val="006C621B"/>
    <w:rsid w:val="006C700C"/>
    <w:rsid w:val="006C715E"/>
    <w:rsid w:val="006C7EC1"/>
    <w:rsid w:val="006D04D7"/>
    <w:rsid w:val="006D135D"/>
    <w:rsid w:val="006D16EC"/>
    <w:rsid w:val="006D25EF"/>
    <w:rsid w:val="006D2CB2"/>
    <w:rsid w:val="006D3569"/>
    <w:rsid w:val="006D43FE"/>
    <w:rsid w:val="006D47EA"/>
    <w:rsid w:val="006D68B0"/>
    <w:rsid w:val="006D69C8"/>
    <w:rsid w:val="006D6D7C"/>
    <w:rsid w:val="006E0154"/>
    <w:rsid w:val="006E2065"/>
    <w:rsid w:val="006E2BB6"/>
    <w:rsid w:val="006E341B"/>
    <w:rsid w:val="006E5D3E"/>
    <w:rsid w:val="006E63A6"/>
    <w:rsid w:val="006E683D"/>
    <w:rsid w:val="006E6F93"/>
    <w:rsid w:val="006E6FA7"/>
    <w:rsid w:val="006F0080"/>
    <w:rsid w:val="006F0092"/>
    <w:rsid w:val="006F051C"/>
    <w:rsid w:val="006F0DD7"/>
    <w:rsid w:val="006F108B"/>
    <w:rsid w:val="006F1452"/>
    <w:rsid w:val="006F1668"/>
    <w:rsid w:val="006F168E"/>
    <w:rsid w:val="006F1DEF"/>
    <w:rsid w:val="006F22FD"/>
    <w:rsid w:val="006F27AA"/>
    <w:rsid w:val="006F2A05"/>
    <w:rsid w:val="006F2C3E"/>
    <w:rsid w:val="006F2C77"/>
    <w:rsid w:val="006F3C69"/>
    <w:rsid w:val="006F43C5"/>
    <w:rsid w:val="006F4725"/>
    <w:rsid w:val="006F54AF"/>
    <w:rsid w:val="006F5A80"/>
    <w:rsid w:val="006F685A"/>
    <w:rsid w:val="006F6B1B"/>
    <w:rsid w:val="006F7230"/>
    <w:rsid w:val="006F7A28"/>
    <w:rsid w:val="006F7BAD"/>
    <w:rsid w:val="00700D01"/>
    <w:rsid w:val="00700EF4"/>
    <w:rsid w:val="00702438"/>
    <w:rsid w:val="00703667"/>
    <w:rsid w:val="00703921"/>
    <w:rsid w:val="00703D79"/>
    <w:rsid w:val="00705483"/>
    <w:rsid w:val="00705A31"/>
    <w:rsid w:val="00705AF0"/>
    <w:rsid w:val="0070609E"/>
    <w:rsid w:val="00706C23"/>
    <w:rsid w:val="007074E8"/>
    <w:rsid w:val="007075DC"/>
    <w:rsid w:val="007079A9"/>
    <w:rsid w:val="00707CB1"/>
    <w:rsid w:val="00707F9E"/>
    <w:rsid w:val="00710016"/>
    <w:rsid w:val="00710165"/>
    <w:rsid w:val="007101A8"/>
    <w:rsid w:val="00710C28"/>
    <w:rsid w:val="00711B02"/>
    <w:rsid w:val="00711F13"/>
    <w:rsid w:val="00711F2B"/>
    <w:rsid w:val="00712D6F"/>
    <w:rsid w:val="0071310E"/>
    <w:rsid w:val="00713EDB"/>
    <w:rsid w:val="00714183"/>
    <w:rsid w:val="007141D1"/>
    <w:rsid w:val="0071500F"/>
    <w:rsid w:val="00715C0E"/>
    <w:rsid w:val="00715D60"/>
    <w:rsid w:val="00716018"/>
    <w:rsid w:val="0071734E"/>
    <w:rsid w:val="00717493"/>
    <w:rsid w:val="00717646"/>
    <w:rsid w:val="00717C4E"/>
    <w:rsid w:val="007201AD"/>
    <w:rsid w:val="00720310"/>
    <w:rsid w:val="007213AE"/>
    <w:rsid w:val="007213AF"/>
    <w:rsid w:val="00722778"/>
    <w:rsid w:val="00723D1C"/>
    <w:rsid w:val="0072420A"/>
    <w:rsid w:val="00724BD3"/>
    <w:rsid w:val="0072663D"/>
    <w:rsid w:val="00726C3F"/>
    <w:rsid w:val="00726F35"/>
    <w:rsid w:val="00730A0D"/>
    <w:rsid w:val="00730AFC"/>
    <w:rsid w:val="0073172C"/>
    <w:rsid w:val="00733108"/>
    <w:rsid w:val="0073335D"/>
    <w:rsid w:val="00733666"/>
    <w:rsid w:val="0073379A"/>
    <w:rsid w:val="007339BD"/>
    <w:rsid w:val="00734060"/>
    <w:rsid w:val="007341A4"/>
    <w:rsid w:val="00734AC3"/>
    <w:rsid w:val="00735257"/>
    <w:rsid w:val="007358BB"/>
    <w:rsid w:val="007360F1"/>
    <w:rsid w:val="007366D1"/>
    <w:rsid w:val="00736FCD"/>
    <w:rsid w:val="00736FF2"/>
    <w:rsid w:val="00742442"/>
    <w:rsid w:val="00742749"/>
    <w:rsid w:val="00742E09"/>
    <w:rsid w:val="007431C0"/>
    <w:rsid w:val="007435B5"/>
    <w:rsid w:val="00743CF2"/>
    <w:rsid w:val="00746A61"/>
    <w:rsid w:val="00747A13"/>
    <w:rsid w:val="0075035F"/>
    <w:rsid w:val="00750523"/>
    <w:rsid w:val="00750A5F"/>
    <w:rsid w:val="00750F89"/>
    <w:rsid w:val="00752D3C"/>
    <w:rsid w:val="00753809"/>
    <w:rsid w:val="00753864"/>
    <w:rsid w:val="00753CF2"/>
    <w:rsid w:val="00753F35"/>
    <w:rsid w:val="007540FB"/>
    <w:rsid w:val="0075423B"/>
    <w:rsid w:val="00754647"/>
    <w:rsid w:val="007547E2"/>
    <w:rsid w:val="0075535E"/>
    <w:rsid w:val="007555C0"/>
    <w:rsid w:val="00755860"/>
    <w:rsid w:val="00756E3F"/>
    <w:rsid w:val="00757F29"/>
    <w:rsid w:val="0076046F"/>
    <w:rsid w:val="00761537"/>
    <w:rsid w:val="0076222E"/>
    <w:rsid w:val="0076270D"/>
    <w:rsid w:val="007633AB"/>
    <w:rsid w:val="007634C2"/>
    <w:rsid w:val="00763B22"/>
    <w:rsid w:val="007640FF"/>
    <w:rsid w:val="007649A7"/>
    <w:rsid w:val="00765934"/>
    <w:rsid w:val="00765BBB"/>
    <w:rsid w:val="00765BCD"/>
    <w:rsid w:val="007660D4"/>
    <w:rsid w:val="00766648"/>
    <w:rsid w:val="00766CA2"/>
    <w:rsid w:val="00767E5E"/>
    <w:rsid w:val="00771B28"/>
    <w:rsid w:val="00771CA9"/>
    <w:rsid w:val="00771F82"/>
    <w:rsid w:val="00772C62"/>
    <w:rsid w:val="00773C85"/>
    <w:rsid w:val="007743BF"/>
    <w:rsid w:val="007755DF"/>
    <w:rsid w:val="0077583D"/>
    <w:rsid w:val="00776ACC"/>
    <w:rsid w:val="00776F7A"/>
    <w:rsid w:val="00777962"/>
    <w:rsid w:val="00780073"/>
    <w:rsid w:val="00781465"/>
    <w:rsid w:val="00782412"/>
    <w:rsid w:val="00782D1A"/>
    <w:rsid w:val="00783084"/>
    <w:rsid w:val="00783553"/>
    <w:rsid w:val="00783F70"/>
    <w:rsid w:val="007841C4"/>
    <w:rsid w:val="007843C5"/>
    <w:rsid w:val="00784616"/>
    <w:rsid w:val="007854C8"/>
    <w:rsid w:val="0078573D"/>
    <w:rsid w:val="00785CD5"/>
    <w:rsid w:val="00785CD9"/>
    <w:rsid w:val="007873C2"/>
    <w:rsid w:val="007879AD"/>
    <w:rsid w:val="00790371"/>
    <w:rsid w:val="00791A6E"/>
    <w:rsid w:val="0079286F"/>
    <w:rsid w:val="00792D01"/>
    <w:rsid w:val="0079356B"/>
    <w:rsid w:val="007935F2"/>
    <w:rsid w:val="00793864"/>
    <w:rsid w:val="007938AE"/>
    <w:rsid w:val="00793FE4"/>
    <w:rsid w:val="007943B0"/>
    <w:rsid w:val="00795893"/>
    <w:rsid w:val="0079619D"/>
    <w:rsid w:val="00797419"/>
    <w:rsid w:val="00797957"/>
    <w:rsid w:val="00797C16"/>
    <w:rsid w:val="007A08F2"/>
    <w:rsid w:val="007A0E47"/>
    <w:rsid w:val="007A1376"/>
    <w:rsid w:val="007A25C9"/>
    <w:rsid w:val="007A327A"/>
    <w:rsid w:val="007A4496"/>
    <w:rsid w:val="007A524E"/>
    <w:rsid w:val="007A63C7"/>
    <w:rsid w:val="007A7398"/>
    <w:rsid w:val="007A7C3B"/>
    <w:rsid w:val="007A7DAD"/>
    <w:rsid w:val="007A7FAF"/>
    <w:rsid w:val="007B01D1"/>
    <w:rsid w:val="007B0D7E"/>
    <w:rsid w:val="007B0DD2"/>
    <w:rsid w:val="007B0FDC"/>
    <w:rsid w:val="007B1C2B"/>
    <w:rsid w:val="007B2594"/>
    <w:rsid w:val="007B36FB"/>
    <w:rsid w:val="007B3AC9"/>
    <w:rsid w:val="007B3F06"/>
    <w:rsid w:val="007B3F6C"/>
    <w:rsid w:val="007B42A5"/>
    <w:rsid w:val="007B42F6"/>
    <w:rsid w:val="007B45C4"/>
    <w:rsid w:val="007B4F1D"/>
    <w:rsid w:val="007B68B0"/>
    <w:rsid w:val="007B6FBD"/>
    <w:rsid w:val="007C00CF"/>
    <w:rsid w:val="007C0C6C"/>
    <w:rsid w:val="007C20FA"/>
    <w:rsid w:val="007C2310"/>
    <w:rsid w:val="007C248A"/>
    <w:rsid w:val="007C31E2"/>
    <w:rsid w:val="007C33BC"/>
    <w:rsid w:val="007C3590"/>
    <w:rsid w:val="007C4285"/>
    <w:rsid w:val="007C4910"/>
    <w:rsid w:val="007C4975"/>
    <w:rsid w:val="007C4A08"/>
    <w:rsid w:val="007C4A98"/>
    <w:rsid w:val="007C4ABD"/>
    <w:rsid w:val="007C5DEA"/>
    <w:rsid w:val="007C639E"/>
    <w:rsid w:val="007D10A3"/>
    <w:rsid w:val="007D1986"/>
    <w:rsid w:val="007D19E6"/>
    <w:rsid w:val="007D2A46"/>
    <w:rsid w:val="007D2D66"/>
    <w:rsid w:val="007D3126"/>
    <w:rsid w:val="007D3F82"/>
    <w:rsid w:val="007D43B0"/>
    <w:rsid w:val="007D4D40"/>
    <w:rsid w:val="007D55FD"/>
    <w:rsid w:val="007D670D"/>
    <w:rsid w:val="007D6759"/>
    <w:rsid w:val="007E081B"/>
    <w:rsid w:val="007E1349"/>
    <w:rsid w:val="007E149D"/>
    <w:rsid w:val="007E176F"/>
    <w:rsid w:val="007E5F0F"/>
    <w:rsid w:val="007E5FE8"/>
    <w:rsid w:val="007E6387"/>
    <w:rsid w:val="007E64E2"/>
    <w:rsid w:val="007E6D99"/>
    <w:rsid w:val="007E7521"/>
    <w:rsid w:val="007E7B00"/>
    <w:rsid w:val="007F01C3"/>
    <w:rsid w:val="007F0B43"/>
    <w:rsid w:val="007F0D34"/>
    <w:rsid w:val="007F14F3"/>
    <w:rsid w:val="007F2007"/>
    <w:rsid w:val="007F20A1"/>
    <w:rsid w:val="007F2200"/>
    <w:rsid w:val="007F362B"/>
    <w:rsid w:val="007F37BB"/>
    <w:rsid w:val="007F3D13"/>
    <w:rsid w:val="007F42D8"/>
    <w:rsid w:val="007F45AC"/>
    <w:rsid w:val="007F5111"/>
    <w:rsid w:val="007F54BD"/>
    <w:rsid w:val="007F6D92"/>
    <w:rsid w:val="007F7BD3"/>
    <w:rsid w:val="00800AE5"/>
    <w:rsid w:val="00801748"/>
    <w:rsid w:val="00801BF2"/>
    <w:rsid w:val="00803B0D"/>
    <w:rsid w:val="00803C11"/>
    <w:rsid w:val="0080452E"/>
    <w:rsid w:val="00804CA8"/>
    <w:rsid w:val="0080540D"/>
    <w:rsid w:val="008058EE"/>
    <w:rsid w:val="00805D6C"/>
    <w:rsid w:val="00806034"/>
    <w:rsid w:val="008069F9"/>
    <w:rsid w:val="00807633"/>
    <w:rsid w:val="00811F12"/>
    <w:rsid w:val="008134B7"/>
    <w:rsid w:val="00813593"/>
    <w:rsid w:val="00813E3B"/>
    <w:rsid w:val="0081455D"/>
    <w:rsid w:val="00814977"/>
    <w:rsid w:val="00814B5C"/>
    <w:rsid w:val="00815266"/>
    <w:rsid w:val="00815623"/>
    <w:rsid w:val="00815657"/>
    <w:rsid w:val="00815E0B"/>
    <w:rsid w:val="0081601E"/>
    <w:rsid w:val="008161CD"/>
    <w:rsid w:val="0081796F"/>
    <w:rsid w:val="00817BC3"/>
    <w:rsid w:val="00817D14"/>
    <w:rsid w:val="00817EF3"/>
    <w:rsid w:val="00820C5D"/>
    <w:rsid w:val="00820F48"/>
    <w:rsid w:val="008211AB"/>
    <w:rsid w:val="00821C2C"/>
    <w:rsid w:val="0082501F"/>
    <w:rsid w:val="00825F6C"/>
    <w:rsid w:val="0082688C"/>
    <w:rsid w:val="008302D8"/>
    <w:rsid w:val="0083054D"/>
    <w:rsid w:val="00830C1E"/>
    <w:rsid w:val="00832F21"/>
    <w:rsid w:val="00833503"/>
    <w:rsid w:val="00833B9C"/>
    <w:rsid w:val="00834241"/>
    <w:rsid w:val="00835372"/>
    <w:rsid w:val="00835F1D"/>
    <w:rsid w:val="00835F49"/>
    <w:rsid w:val="00836496"/>
    <w:rsid w:val="00836813"/>
    <w:rsid w:val="00836DA9"/>
    <w:rsid w:val="00837990"/>
    <w:rsid w:val="00840173"/>
    <w:rsid w:val="008418A9"/>
    <w:rsid w:val="00841DE0"/>
    <w:rsid w:val="00842E04"/>
    <w:rsid w:val="00844099"/>
    <w:rsid w:val="00844476"/>
    <w:rsid w:val="00844ADC"/>
    <w:rsid w:val="0084540F"/>
    <w:rsid w:val="0084579A"/>
    <w:rsid w:val="00845C28"/>
    <w:rsid w:val="00846C0E"/>
    <w:rsid w:val="00847668"/>
    <w:rsid w:val="008503D2"/>
    <w:rsid w:val="00850C87"/>
    <w:rsid w:val="00851188"/>
    <w:rsid w:val="00851DD3"/>
    <w:rsid w:val="00852061"/>
    <w:rsid w:val="00852A56"/>
    <w:rsid w:val="00852D6A"/>
    <w:rsid w:val="00853A91"/>
    <w:rsid w:val="0085507E"/>
    <w:rsid w:val="008552CC"/>
    <w:rsid w:val="00855BEB"/>
    <w:rsid w:val="0085621B"/>
    <w:rsid w:val="008576E5"/>
    <w:rsid w:val="00857B4F"/>
    <w:rsid w:val="00857B79"/>
    <w:rsid w:val="0086027A"/>
    <w:rsid w:val="0086033B"/>
    <w:rsid w:val="0086069A"/>
    <w:rsid w:val="00860993"/>
    <w:rsid w:val="00861338"/>
    <w:rsid w:val="00861BEE"/>
    <w:rsid w:val="00861EEA"/>
    <w:rsid w:val="008628C9"/>
    <w:rsid w:val="0086356A"/>
    <w:rsid w:val="0086368C"/>
    <w:rsid w:val="00863A2B"/>
    <w:rsid w:val="00865751"/>
    <w:rsid w:val="008663BA"/>
    <w:rsid w:val="008704C2"/>
    <w:rsid w:val="008737BE"/>
    <w:rsid w:val="008739C1"/>
    <w:rsid w:val="00873CF1"/>
    <w:rsid w:val="008750A7"/>
    <w:rsid w:val="00875443"/>
    <w:rsid w:val="00875630"/>
    <w:rsid w:val="00876712"/>
    <w:rsid w:val="00876A9D"/>
    <w:rsid w:val="0087749D"/>
    <w:rsid w:val="00877515"/>
    <w:rsid w:val="00877CFD"/>
    <w:rsid w:val="0088033B"/>
    <w:rsid w:val="00880BBC"/>
    <w:rsid w:val="00881537"/>
    <w:rsid w:val="008822CC"/>
    <w:rsid w:val="00882736"/>
    <w:rsid w:val="008842B0"/>
    <w:rsid w:val="00884BA9"/>
    <w:rsid w:val="00885A4B"/>
    <w:rsid w:val="00886911"/>
    <w:rsid w:val="00886C79"/>
    <w:rsid w:val="008877F6"/>
    <w:rsid w:val="00890039"/>
    <w:rsid w:val="00891181"/>
    <w:rsid w:val="00891814"/>
    <w:rsid w:val="00892373"/>
    <w:rsid w:val="00892C25"/>
    <w:rsid w:val="00893445"/>
    <w:rsid w:val="00893AC8"/>
    <w:rsid w:val="00893BC0"/>
    <w:rsid w:val="00894371"/>
    <w:rsid w:val="00894499"/>
    <w:rsid w:val="00895CA6"/>
    <w:rsid w:val="00895E4A"/>
    <w:rsid w:val="00896650"/>
    <w:rsid w:val="00896FAC"/>
    <w:rsid w:val="00897654"/>
    <w:rsid w:val="00897F3E"/>
    <w:rsid w:val="008A0056"/>
    <w:rsid w:val="008A00DB"/>
    <w:rsid w:val="008A1587"/>
    <w:rsid w:val="008A2098"/>
    <w:rsid w:val="008A2E43"/>
    <w:rsid w:val="008A4B4F"/>
    <w:rsid w:val="008A4DCF"/>
    <w:rsid w:val="008A6479"/>
    <w:rsid w:val="008A78F1"/>
    <w:rsid w:val="008A7A90"/>
    <w:rsid w:val="008B061A"/>
    <w:rsid w:val="008B0AA4"/>
    <w:rsid w:val="008B0B14"/>
    <w:rsid w:val="008B15CF"/>
    <w:rsid w:val="008B2211"/>
    <w:rsid w:val="008B482E"/>
    <w:rsid w:val="008B561F"/>
    <w:rsid w:val="008B6996"/>
    <w:rsid w:val="008B7255"/>
    <w:rsid w:val="008C0081"/>
    <w:rsid w:val="008C027F"/>
    <w:rsid w:val="008C13AC"/>
    <w:rsid w:val="008C1BF2"/>
    <w:rsid w:val="008C3370"/>
    <w:rsid w:val="008C33F9"/>
    <w:rsid w:val="008C3865"/>
    <w:rsid w:val="008C4C5D"/>
    <w:rsid w:val="008C532B"/>
    <w:rsid w:val="008C5A64"/>
    <w:rsid w:val="008C5D6A"/>
    <w:rsid w:val="008C6F1A"/>
    <w:rsid w:val="008C7F19"/>
    <w:rsid w:val="008D0AF8"/>
    <w:rsid w:val="008D0BA6"/>
    <w:rsid w:val="008D3472"/>
    <w:rsid w:val="008D38B6"/>
    <w:rsid w:val="008D4876"/>
    <w:rsid w:val="008D5161"/>
    <w:rsid w:val="008D5FEA"/>
    <w:rsid w:val="008D608C"/>
    <w:rsid w:val="008D6412"/>
    <w:rsid w:val="008E00B9"/>
    <w:rsid w:val="008E029A"/>
    <w:rsid w:val="008E073A"/>
    <w:rsid w:val="008E191A"/>
    <w:rsid w:val="008E3754"/>
    <w:rsid w:val="008E3CF7"/>
    <w:rsid w:val="008E3FAF"/>
    <w:rsid w:val="008E534F"/>
    <w:rsid w:val="008E65F8"/>
    <w:rsid w:val="008E6A35"/>
    <w:rsid w:val="008E772B"/>
    <w:rsid w:val="008F2000"/>
    <w:rsid w:val="008F2704"/>
    <w:rsid w:val="008F28A7"/>
    <w:rsid w:val="008F31C3"/>
    <w:rsid w:val="008F3581"/>
    <w:rsid w:val="008F43C3"/>
    <w:rsid w:val="008F5C74"/>
    <w:rsid w:val="008F617D"/>
    <w:rsid w:val="008F6D53"/>
    <w:rsid w:val="00900267"/>
    <w:rsid w:val="00900691"/>
    <w:rsid w:val="00901924"/>
    <w:rsid w:val="0090389B"/>
    <w:rsid w:val="00903D95"/>
    <w:rsid w:val="00904377"/>
    <w:rsid w:val="009045EF"/>
    <w:rsid w:val="009045F6"/>
    <w:rsid w:val="0090540D"/>
    <w:rsid w:val="00905CA1"/>
    <w:rsid w:val="009066CD"/>
    <w:rsid w:val="00906CAE"/>
    <w:rsid w:val="00906FA4"/>
    <w:rsid w:val="009073C4"/>
    <w:rsid w:val="00907B19"/>
    <w:rsid w:val="0091023A"/>
    <w:rsid w:val="0091086B"/>
    <w:rsid w:val="00910FCB"/>
    <w:rsid w:val="0091186E"/>
    <w:rsid w:val="00912213"/>
    <w:rsid w:val="00912651"/>
    <w:rsid w:val="00914435"/>
    <w:rsid w:val="00915750"/>
    <w:rsid w:val="009167B8"/>
    <w:rsid w:val="00917A33"/>
    <w:rsid w:val="0092037D"/>
    <w:rsid w:val="00920A77"/>
    <w:rsid w:val="00920C83"/>
    <w:rsid w:val="00921D87"/>
    <w:rsid w:val="009227DC"/>
    <w:rsid w:val="009227E9"/>
    <w:rsid w:val="009229B6"/>
    <w:rsid w:val="00922B73"/>
    <w:rsid w:val="00922C31"/>
    <w:rsid w:val="00922D02"/>
    <w:rsid w:val="00923BA2"/>
    <w:rsid w:val="00924116"/>
    <w:rsid w:val="0092472C"/>
    <w:rsid w:val="00925ADE"/>
    <w:rsid w:val="00925FDA"/>
    <w:rsid w:val="009265D0"/>
    <w:rsid w:val="00926EC7"/>
    <w:rsid w:val="009278B5"/>
    <w:rsid w:val="009304E0"/>
    <w:rsid w:val="009307A2"/>
    <w:rsid w:val="00930D11"/>
    <w:rsid w:val="00930F56"/>
    <w:rsid w:val="00931D68"/>
    <w:rsid w:val="00932256"/>
    <w:rsid w:val="00932971"/>
    <w:rsid w:val="00932DD2"/>
    <w:rsid w:val="009333E5"/>
    <w:rsid w:val="00934681"/>
    <w:rsid w:val="00934E05"/>
    <w:rsid w:val="00935B91"/>
    <w:rsid w:val="009367A3"/>
    <w:rsid w:val="009367FE"/>
    <w:rsid w:val="00937DBB"/>
    <w:rsid w:val="00940A6E"/>
    <w:rsid w:val="00940B1E"/>
    <w:rsid w:val="00940ED5"/>
    <w:rsid w:val="00940EF1"/>
    <w:rsid w:val="00941621"/>
    <w:rsid w:val="00941F8D"/>
    <w:rsid w:val="00942A21"/>
    <w:rsid w:val="009436A1"/>
    <w:rsid w:val="009436E3"/>
    <w:rsid w:val="00945812"/>
    <w:rsid w:val="0094593F"/>
    <w:rsid w:val="009464E5"/>
    <w:rsid w:val="0094684B"/>
    <w:rsid w:val="009468E9"/>
    <w:rsid w:val="00946910"/>
    <w:rsid w:val="009472D0"/>
    <w:rsid w:val="00947AA7"/>
    <w:rsid w:val="00947AB6"/>
    <w:rsid w:val="009509E1"/>
    <w:rsid w:val="00950BD5"/>
    <w:rsid w:val="009512C6"/>
    <w:rsid w:val="00951560"/>
    <w:rsid w:val="0095168B"/>
    <w:rsid w:val="009517D2"/>
    <w:rsid w:val="00951B15"/>
    <w:rsid w:val="00952F0A"/>
    <w:rsid w:val="00952F4E"/>
    <w:rsid w:val="0095491D"/>
    <w:rsid w:val="00956048"/>
    <w:rsid w:val="009563A7"/>
    <w:rsid w:val="009572C1"/>
    <w:rsid w:val="00957CD4"/>
    <w:rsid w:val="009600A0"/>
    <w:rsid w:val="00960FAE"/>
    <w:rsid w:val="00961297"/>
    <w:rsid w:val="0096190C"/>
    <w:rsid w:val="00962E81"/>
    <w:rsid w:val="00962F2B"/>
    <w:rsid w:val="00963D7A"/>
    <w:rsid w:val="0096524D"/>
    <w:rsid w:val="009659F8"/>
    <w:rsid w:val="00965DCC"/>
    <w:rsid w:val="00966EEA"/>
    <w:rsid w:val="0097052A"/>
    <w:rsid w:val="00970C5B"/>
    <w:rsid w:val="00970C7E"/>
    <w:rsid w:val="0097111F"/>
    <w:rsid w:val="009714DA"/>
    <w:rsid w:val="00971E3B"/>
    <w:rsid w:val="00972582"/>
    <w:rsid w:val="0097284C"/>
    <w:rsid w:val="009753C6"/>
    <w:rsid w:val="009753D9"/>
    <w:rsid w:val="00975F8A"/>
    <w:rsid w:val="00976301"/>
    <w:rsid w:val="00976440"/>
    <w:rsid w:val="0097662F"/>
    <w:rsid w:val="00976A5D"/>
    <w:rsid w:val="00976B3A"/>
    <w:rsid w:val="00977C25"/>
    <w:rsid w:val="0098020D"/>
    <w:rsid w:val="00980550"/>
    <w:rsid w:val="009829CF"/>
    <w:rsid w:val="009831CD"/>
    <w:rsid w:val="00983A6F"/>
    <w:rsid w:val="00984D0C"/>
    <w:rsid w:val="00985723"/>
    <w:rsid w:val="00985A6D"/>
    <w:rsid w:val="00985F7E"/>
    <w:rsid w:val="00985FCC"/>
    <w:rsid w:val="00986423"/>
    <w:rsid w:val="00987985"/>
    <w:rsid w:val="00987B6D"/>
    <w:rsid w:val="00987BA8"/>
    <w:rsid w:val="00991850"/>
    <w:rsid w:val="00991936"/>
    <w:rsid w:val="00991D3C"/>
    <w:rsid w:val="00993F7D"/>
    <w:rsid w:val="009942D1"/>
    <w:rsid w:val="00995194"/>
    <w:rsid w:val="00996016"/>
    <w:rsid w:val="0099739B"/>
    <w:rsid w:val="0099799E"/>
    <w:rsid w:val="009A0028"/>
    <w:rsid w:val="009A09DC"/>
    <w:rsid w:val="009A104D"/>
    <w:rsid w:val="009A1313"/>
    <w:rsid w:val="009A1CEA"/>
    <w:rsid w:val="009A2C20"/>
    <w:rsid w:val="009A34E2"/>
    <w:rsid w:val="009A3554"/>
    <w:rsid w:val="009A4FEE"/>
    <w:rsid w:val="009A5026"/>
    <w:rsid w:val="009A5EBA"/>
    <w:rsid w:val="009A6092"/>
    <w:rsid w:val="009A61BD"/>
    <w:rsid w:val="009A630B"/>
    <w:rsid w:val="009A6F02"/>
    <w:rsid w:val="009A7657"/>
    <w:rsid w:val="009A7D7A"/>
    <w:rsid w:val="009B064F"/>
    <w:rsid w:val="009B09FF"/>
    <w:rsid w:val="009B0F7E"/>
    <w:rsid w:val="009B1D90"/>
    <w:rsid w:val="009B221F"/>
    <w:rsid w:val="009B3DD9"/>
    <w:rsid w:val="009B406D"/>
    <w:rsid w:val="009B4C9A"/>
    <w:rsid w:val="009B5F8B"/>
    <w:rsid w:val="009B775D"/>
    <w:rsid w:val="009C150C"/>
    <w:rsid w:val="009C2A17"/>
    <w:rsid w:val="009C4108"/>
    <w:rsid w:val="009C4E4E"/>
    <w:rsid w:val="009C5EB5"/>
    <w:rsid w:val="009C617D"/>
    <w:rsid w:val="009C638B"/>
    <w:rsid w:val="009C65A8"/>
    <w:rsid w:val="009C673F"/>
    <w:rsid w:val="009C74EA"/>
    <w:rsid w:val="009C7BE5"/>
    <w:rsid w:val="009C7C1E"/>
    <w:rsid w:val="009D0247"/>
    <w:rsid w:val="009D046E"/>
    <w:rsid w:val="009D1A03"/>
    <w:rsid w:val="009D1AC1"/>
    <w:rsid w:val="009D1E1C"/>
    <w:rsid w:val="009D2273"/>
    <w:rsid w:val="009D2B31"/>
    <w:rsid w:val="009D34E9"/>
    <w:rsid w:val="009D3969"/>
    <w:rsid w:val="009D3BE8"/>
    <w:rsid w:val="009D430A"/>
    <w:rsid w:val="009D4551"/>
    <w:rsid w:val="009D4625"/>
    <w:rsid w:val="009D484F"/>
    <w:rsid w:val="009D5E0C"/>
    <w:rsid w:val="009D6792"/>
    <w:rsid w:val="009D6A71"/>
    <w:rsid w:val="009D7AB5"/>
    <w:rsid w:val="009E0DD4"/>
    <w:rsid w:val="009E124A"/>
    <w:rsid w:val="009E1467"/>
    <w:rsid w:val="009E14F2"/>
    <w:rsid w:val="009E1D60"/>
    <w:rsid w:val="009E2407"/>
    <w:rsid w:val="009E3166"/>
    <w:rsid w:val="009E35C4"/>
    <w:rsid w:val="009E390B"/>
    <w:rsid w:val="009E3F1D"/>
    <w:rsid w:val="009E3F20"/>
    <w:rsid w:val="009E4801"/>
    <w:rsid w:val="009E5D1A"/>
    <w:rsid w:val="009E6973"/>
    <w:rsid w:val="009F2531"/>
    <w:rsid w:val="009F25D6"/>
    <w:rsid w:val="009F2950"/>
    <w:rsid w:val="009F2B17"/>
    <w:rsid w:val="009F392E"/>
    <w:rsid w:val="009F4F09"/>
    <w:rsid w:val="009F5DC3"/>
    <w:rsid w:val="009F669D"/>
    <w:rsid w:val="009F6BD0"/>
    <w:rsid w:val="009F72E8"/>
    <w:rsid w:val="00A00E16"/>
    <w:rsid w:val="00A0103A"/>
    <w:rsid w:val="00A01B0A"/>
    <w:rsid w:val="00A025E0"/>
    <w:rsid w:val="00A03204"/>
    <w:rsid w:val="00A034BB"/>
    <w:rsid w:val="00A0491D"/>
    <w:rsid w:val="00A05501"/>
    <w:rsid w:val="00A06CF2"/>
    <w:rsid w:val="00A0760D"/>
    <w:rsid w:val="00A10445"/>
    <w:rsid w:val="00A10ECB"/>
    <w:rsid w:val="00A11348"/>
    <w:rsid w:val="00A119B0"/>
    <w:rsid w:val="00A12C21"/>
    <w:rsid w:val="00A136BF"/>
    <w:rsid w:val="00A13E02"/>
    <w:rsid w:val="00A14038"/>
    <w:rsid w:val="00A16184"/>
    <w:rsid w:val="00A16612"/>
    <w:rsid w:val="00A16DC6"/>
    <w:rsid w:val="00A16EB1"/>
    <w:rsid w:val="00A17632"/>
    <w:rsid w:val="00A20018"/>
    <w:rsid w:val="00A20A23"/>
    <w:rsid w:val="00A21099"/>
    <w:rsid w:val="00A212C1"/>
    <w:rsid w:val="00A212D4"/>
    <w:rsid w:val="00A217BD"/>
    <w:rsid w:val="00A21B32"/>
    <w:rsid w:val="00A21F41"/>
    <w:rsid w:val="00A21FFC"/>
    <w:rsid w:val="00A224E8"/>
    <w:rsid w:val="00A22A63"/>
    <w:rsid w:val="00A22BA2"/>
    <w:rsid w:val="00A22DBD"/>
    <w:rsid w:val="00A230A0"/>
    <w:rsid w:val="00A233D4"/>
    <w:rsid w:val="00A2357E"/>
    <w:rsid w:val="00A23C72"/>
    <w:rsid w:val="00A25309"/>
    <w:rsid w:val="00A25845"/>
    <w:rsid w:val="00A25E97"/>
    <w:rsid w:val="00A261D2"/>
    <w:rsid w:val="00A2685C"/>
    <w:rsid w:val="00A268B3"/>
    <w:rsid w:val="00A2717B"/>
    <w:rsid w:val="00A30A14"/>
    <w:rsid w:val="00A30AD3"/>
    <w:rsid w:val="00A315A3"/>
    <w:rsid w:val="00A3196E"/>
    <w:rsid w:val="00A322CA"/>
    <w:rsid w:val="00A32A32"/>
    <w:rsid w:val="00A34693"/>
    <w:rsid w:val="00A34781"/>
    <w:rsid w:val="00A35480"/>
    <w:rsid w:val="00A367F9"/>
    <w:rsid w:val="00A37092"/>
    <w:rsid w:val="00A37100"/>
    <w:rsid w:val="00A37EA9"/>
    <w:rsid w:val="00A402EF"/>
    <w:rsid w:val="00A40497"/>
    <w:rsid w:val="00A406A8"/>
    <w:rsid w:val="00A40DCE"/>
    <w:rsid w:val="00A41C11"/>
    <w:rsid w:val="00A41EA8"/>
    <w:rsid w:val="00A42FEB"/>
    <w:rsid w:val="00A43068"/>
    <w:rsid w:val="00A43C73"/>
    <w:rsid w:val="00A443F5"/>
    <w:rsid w:val="00A447CD"/>
    <w:rsid w:val="00A44D6C"/>
    <w:rsid w:val="00A453C8"/>
    <w:rsid w:val="00A46489"/>
    <w:rsid w:val="00A464C0"/>
    <w:rsid w:val="00A46910"/>
    <w:rsid w:val="00A47E48"/>
    <w:rsid w:val="00A50578"/>
    <w:rsid w:val="00A51CD2"/>
    <w:rsid w:val="00A51D2E"/>
    <w:rsid w:val="00A52101"/>
    <w:rsid w:val="00A522B8"/>
    <w:rsid w:val="00A52A1B"/>
    <w:rsid w:val="00A52E30"/>
    <w:rsid w:val="00A5320E"/>
    <w:rsid w:val="00A53ECE"/>
    <w:rsid w:val="00A540FD"/>
    <w:rsid w:val="00A544A4"/>
    <w:rsid w:val="00A54BF5"/>
    <w:rsid w:val="00A5621C"/>
    <w:rsid w:val="00A5656F"/>
    <w:rsid w:val="00A56F2F"/>
    <w:rsid w:val="00A57E62"/>
    <w:rsid w:val="00A60196"/>
    <w:rsid w:val="00A609BA"/>
    <w:rsid w:val="00A61BC5"/>
    <w:rsid w:val="00A622F6"/>
    <w:rsid w:val="00A63846"/>
    <w:rsid w:val="00A63BD6"/>
    <w:rsid w:val="00A652B7"/>
    <w:rsid w:val="00A6643A"/>
    <w:rsid w:val="00A66B88"/>
    <w:rsid w:val="00A66D20"/>
    <w:rsid w:val="00A66DB0"/>
    <w:rsid w:val="00A67D4A"/>
    <w:rsid w:val="00A67D58"/>
    <w:rsid w:val="00A70E4F"/>
    <w:rsid w:val="00A70FB1"/>
    <w:rsid w:val="00A71BB3"/>
    <w:rsid w:val="00A71DE9"/>
    <w:rsid w:val="00A72146"/>
    <w:rsid w:val="00A72703"/>
    <w:rsid w:val="00A72DCC"/>
    <w:rsid w:val="00A733BC"/>
    <w:rsid w:val="00A73C67"/>
    <w:rsid w:val="00A74B45"/>
    <w:rsid w:val="00A76B53"/>
    <w:rsid w:val="00A777B5"/>
    <w:rsid w:val="00A77E8A"/>
    <w:rsid w:val="00A815F8"/>
    <w:rsid w:val="00A819B1"/>
    <w:rsid w:val="00A8248A"/>
    <w:rsid w:val="00A825E2"/>
    <w:rsid w:val="00A835C8"/>
    <w:rsid w:val="00A86149"/>
    <w:rsid w:val="00A87D90"/>
    <w:rsid w:val="00A90183"/>
    <w:rsid w:val="00A909A4"/>
    <w:rsid w:val="00A90CB0"/>
    <w:rsid w:val="00A90FB2"/>
    <w:rsid w:val="00A91DC5"/>
    <w:rsid w:val="00A924C6"/>
    <w:rsid w:val="00A92D4C"/>
    <w:rsid w:val="00A932F5"/>
    <w:rsid w:val="00A93351"/>
    <w:rsid w:val="00A9399E"/>
    <w:rsid w:val="00A93C8E"/>
    <w:rsid w:val="00A940A8"/>
    <w:rsid w:val="00A94B94"/>
    <w:rsid w:val="00A94C6D"/>
    <w:rsid w:val="00A951BB"/>
    <w:rsid w:val="00A959F3"/>
    <w:rsid w:val="00A961B8"/>
    <w:rsid w:val="00A96D89"/>
    <w:rsid w:val="00A9748B"/>
    <w:rsid w:val="00AA03C6"/>
    <w:rsid w:val="00AA0A70"/>
    <w:rsid w:val="00AA1DF5"/>
    <w:rsid w:val="00AA29B3"/>
    <w:rsid w:val="00AA3659"/>
    <w:rsid w:val="00AA3F9C"/>
    <w:rsid w:val="00AA49CE"/>
    <w:rsid w:val="00AA542F"/>
    <w:rsid w:val="00AA5B80"/>
    <w:rsid w:val="00AA6249"/>
    <w:rsid w:val="00AA716B"/>
    <w:rsid w:val="00AB0BAA"/>
    <w:rsid w:val="00AB0C2F"/>
    <w:rsid w:val="00AB1398"/>
    <w:rsid w:val="00AB197A"/>
    <w:rsid w:val="00AB24F6"/>
    <w:rsid w:val="00AB2895"/>
    <w:rsid w:val="00AB4839"/>
    <w:rsid w:val="00AB5183"/>
    <w:rsid w:val="00AB52D0"/>
    <w:rsid w:val="00AB6229"/>
    <w:rsid w:val="00AB77D3"/>
    <w:rsid w:val="00AB78EA"/>
    <w:rsid w:val="00AC025F"/>
    <w:rsid w:val="00AC0656"/>
    <w:rsid w:val="00AC0D37"/>
    <w:rsid w:val="00AC0FE7"/>
    <w:rsid w:val="00AC176B"/>
    <w:rsid w:val="00AC25FE"/>
    <w:rsid w:val="00AC2A15"/>
    <w:rsid w:val="00AC2B05"/>
    <w:rsid w:val="00AC37D3"/>
    <w:rsid w:val="00AC38BE"/>
    <w:rsid w:val="00AC3FC8"/>
    <w:rsid w:val="00AC4039"/>
    <w:rsid w:val="00AC473A"/>
    <w:rsid w:val="00AC480E"/>
    <w:rsid w:val="00AC54FD"/>
    <w:rsid w:val="00AC5AFE"/>
    <w:rsid w:val="00AC6979"/>
    <w:rsid w:val="00AC739F"/>
    <w:rsid w:val="00AD0890"/>
    <w:rsid w:val="00AD0D5A"/>
    <w:rsid w:val="00AD107D"/>
    <w:rsid w:val="00AD1AB6"/>
    <w:rsid w:val="00AD2239"/>
    <w:rsid w:val="00AD22FD"/>
    <w:rsid w:val="00AD2ECA"/>
    <w:rsid w:val="00AD2F60"/>
    <w:rsid w:val="00AD32DE"/>
    <w:rsid w:val="00AD3674"/>
    <w:rsid w:val="00AD3BC1"/>
    <w:rsid w:val="00AD4B49"/>
    <w:rsid w:val="00AD52C0"/>
    <w:rsid w:val="00AD5E67"/>
    <w:rsid w:val="00AD70B5"/>
    <w:rsid w:val="00AD7F1F"/>
    <w:rsid w:val="00AE01B6"/>
    <w:rsid w:val="00AE03CA"/>
    <w:rsid w:val="00AE072D"/>
    <w:rsid w:val="00AE09DD"/>
    <w:rsid w:val="00AE38F2"/>
    <w:rsid w:val="00AE468F"/>
    <w:rsid w:val="00AE5531"/>
    <w:rsid w:val="00AE5959"/>
    <w:rsid w:val="00AE66FA"/>
    <w:rsid w:val="00AF00CE"/>
    <w:rsid w:val="00AF09DB"/>
    <w:rsid w:val="00AF1362"/>
    <w:rsid w:val="00AF1AE0"/>
    <w:rsid w:val="00AF1D54"/>
    <w:rsid w:val="00AF2328"/>
    <w:rsid w:val="00AF2CAF"/>
    <w:rsid w:val="00AF3470"/>
    <w:rsid w:val="00AF357A"/>
    <w:rsid w:val="00AF3A28"/>
    <w:rsid w:val="00AF3A4F"/>
    <w:rsid w:val="00AF4738"/>
    <w:rsid w:val="00AF4777"/>
    <w:rsid w:val="00AF4EEB"/>
    <w:rsid w:val="00AF5209"/>
    <w:rsid w:val="00AF5653"/>
    <w:rsid w:val="00AF5865"/>
    <w:rsid w:val="00AF5AC8"/>
    <w:rsid w:val="00AF6078"/>
    <w:rsid w:val="00AF6DA7"/>
    <w:rsid w:val="00AF7000"/>
    <w:rsid w:val="00AF796E"/>
    <w:rsid w:val="00AF7BCF"/>
    <w:rsid w:val="00B003FE"/>
    <w:rsid w:val="00B00659"/>
    <w:rsid w:val="00B00798"/>
    <w:rsid w:val="00B00A40"/>
    <w:rsid w:val="00B0174F"/>
    <w:rsid w:val="00B01BAE"/>
    <w:rsid w:val="00B026F5"/>
    <w:rsid w:val="00B02C70"/>
    <w:rsid w:val="00B0371E"/>
    <w:rsid w:val="00B051F2"/>
    <w:rsid w:val="00B053C4"/>
    <w:rsid w:val="00B06EFF"/>
    <w:rsid w:val="00B10B57"/>
    <w:rsid w:val="00B11C0D"/>
    <w:rsid w:val="00B12112"/>
    <w:rsid w:val="00B1282C"/>
    <w:rsid w:val="00B1327B"/>
    <w:rsid w:val="00B1389F"/>
    <w:rsid w:val="00B13F80"/>
    <w:rsid w:val="00B14004"/>
    <w:rsid w:val="00B144C4"/>
    <w:rsid w:val="00B14A7A"/>
    <w:rsid w:val="00B153E3"/>
    <w:rsid w:val="00B15E85"/>
    <w:rsid w:val="00B16D26"/>
    <w:rsid w:val="00B16DD1"/>
    <w:rsid w:val="00B1720A"/>
    <w:rsid w:val="00B17A39"/>
    <w:rsid w:val="00B2033A"/>
    <w:rsid w:val="00B20A2B"/>
    <w:rsid w:val="00B22389"/>
    <w:rsid w:val="00B233F2"/>
    <w:rsid w:val="00B23A6B"/>
    <w:rsid w:val="00B24B27"/>
    <w:rsid w:val="00B2521A"/>
    <w:rsid w:val="00B25892"/>
    <w:rsid w:val="00B2766A"/>
    <w:rsid w:val="00B27D56"/>
    <w:rsid w:val="00B320A5"/>
    <w:rsid w:val="00B326D3"/>
    <w:rsid w:val="00B328C8"/>
    <w:rsid w:val="00B331BE"/>
    <w:rsid w:val="00B33AC6"/>
    <w:rsid w:val="00B33ED0"/>
    <w:rsid w:val="00B35CD1"/>
    <w:rsid w:val="00B3660A"/>
    <w:rsid w:val="00B3667B"/>
    <w:rsid w:val="00B366E2"/>
    <w:rsid w:val="00B36771"/>
    <w:rsid w:val="00B368A9"/>
    <w:rsid w:val="00B42341"/>
    <w:rsid w:val="00B4258D"/>
    <w:rsid w:val="00B42B63"/>
    <w:rsid w:val="00B44016"/>
    <w:rsid w:val="00B443DD"/>
    <w:rsid w:val="00B448FD"/>
    <w:rsid w:val="00B45581"/>
    <w:rsid w:val="00B457CD"/>
    <w:rsid w:val="00B457CF"/>
    <w:rsid w:val="00B45D7A"/>
    <w:rsid w:val="00B45E3A"/>
    <w:rsid w:val="00B46770"/>
    <w:rsid w:val="00B4725F"/>
    <w:rsid w:val="00B47C42"/>
    <w:rsid w:val="00B5049B"/>
    <w:rsid w:val="00B5071D"/>
    <w:rsid w:val="00B51101"/>
    <w:rsid w:val="00B51139"/>
    <w:rsid w:val="00B524F4"/>
    <w:rsid w:val="00B5306A"/>
    <w:rsid w:val="00B534F0"/>
    <w:rsid w:val="00B5453F"/>
    <w:rsid w:val="00B54D5F"/>
    <w:rsid w:val="00B56050"/>
    <w:rsid w:val="00B56195"/>
    <w:rsid w:val="00B5668C"/>
    <w:rsid w:val="00B56F25"/>
    <w:rsid w:val="00B571AB"/>
    <w:rsid w:val="00B604AF"/>
    <w:rsid w:val="00B616C8"/>
    <w:rsid w:val="00B62B6A"/>
    <w:rsid w:val="00B62DB9"/>
    <w:rsid w:val="00B63589"/>
    <w:rsid w:val="00B635F6"/>
    <w:rsid w:val="00B6466C"/>
    <w:rsid w:val="00B64C92"/>
    <w:rsid w:val="00B659F0"/>
    <w:rsid w:val="00B668B9"/>
    <w:rsid w:val="00B67B8F"/>
    <w:rsid w:val="00B70D2F"/>
    <w:rsid w:val="00B713AF"/>
    <w:rsid w:val="00B7296A"/>
    <w:rsid w:val="00B72F4F"/>
    <w:rsid w:val="00B73B0F"/>
    <w:rsid w:val="00B73F9F"/>
    <w:rsid w:val="00B751A8"/>
    <w:rsid w:val="00B752F1"/>
    <w:rsid w:val="00B75C7F"/>
    <w:rsid w:val="00B763AE"/>
    <w:rsid w:val="00B7652B"/>
    <w:rsid w:val="00B7671B"/>
    <w:rsid w:val="00B7680E"/>
    <w:rsid w:val="00B7775D"/>
    <w:rsid w:val="00B77DF3"/>
    <w:rsid w:val="00B77F7B"/>
    <w:rsid w:val="00B81FA1"/>
    <w:rsid w:val="00B820F4"/>
    <w:rsid w:val="00B82B6C"/>
    <w:rsid w:val="00B8499F"/>
    <w:rsid w:val="00B85360"/>
    <w:rsid w:val="00B86093"/>
    <w:rsid w:val="00B8721A"/>
    <w:rsid w:val="00B87F97"/>
    <w:rsid w:val="00B915B5"/>
    <w:rsid w:val="00B920CE"/>
    <w:rsid w:val="00B92C2B"/>
    <w:rsid w:val="00B93455"/>
    <w:rsid w:val="00B936B3"/>
    <w:rsid w:val="00B939BA"/>
    <w:rsid w:val="00B93AF3"/>
    <w:rsid w:val="00B949D1"/>
    <w:rsid w:val="00B94D4E"/>
    <w:rsid w:val="00B95C41"/>
    <w:rsid w:val="00B95DA6"/>
    <w:rsid w:val="00B95FF3"/>
    <w:rsid w:val="00B9795C"/>
    <w:rsid w:val="00B97BCF"/>
    <w:rsid w:val="00B97C84"/>
    <w:rsid w:val="00BA26F2"/>
    <w:rsid w:val="00BA30BD"/>
    <w:rsid w:val="00BA3E52"/>
    <w:rsid w:val="00BA454D"/>
    <w:rsid w:val="00BA4CA9"/>
    <w:rsid w:val="00BA4D06"/>
    <w:rsid w:val="00BA5677"/>
    <w:rsid w:val="00BA6011"/>
    <w:rsid w:val="00BA6060"/>
    <w:rsid w:val="00BA661C"/>
    <w:rsid w:val="00BA6C10"/>
    <w:rsid w:val="00BB0441"/>
    <w:rsid w:val="00BB1604"/>
    <w:rsid w:val="00BB2441"/>
    <w:rsid w:val="00BB24D9"/>
    <w:rsid w:val="00BB2AC8"/>
    <w:rsid w:val="00BB40E9"/>
    <w:rsid w:val="00BB4AFA"/>
    <w:rsid w:val="00BB5554"/>
    <w:rsid w:val="00BB5886"/>
    <w:rsid w:val="00BB5D74"/>
    <w:rsid w:val="00BB6606"/>
    <w:rsid w:val="00BB6B50"/>
    <w:rsid w:val="00BB7207"/>
    <w:rsid w:val="00BB7447"/>
    <w:rsid w:val="00BC03DC"/>
    <w:rsid w:val="00BC249C"/>
    <w:rsid w:val="00BC5194"/>
    <w:rsid w:val="00BC5CD9"/>
    <w:rsid w:val="00BC626F"/>
    <w:rsid w:val="00BD0A77"/>
    <w:rsid w:val="00BD1979"/>
    <w:rsid w:val="00BD19FC"/>
    <w:rsid w:val="00BD267D"/>
    <w:rsid w:val="00BD27C8"/>
    <w:rsid w:val="00BD28B1"/>
    <w:rsid w:val="00BD2D2A"/>
    <w:rsid w:val="00BD33EF"/>
    <w:rsid w:val="00BD350B"/>
    <w:rsid w:val="00BD3708"/>
    <w:rsid w:val="00BD3C8E"/>
    <w:rsid w:val="00BD403D"/>
    <w:rsid w:val="00BD46BF"/>
    <w:rsid w:val="00BD48D9"/>
    <w:rsid w:val="00BD4D7D"/>
    <w:rsid w:val="00BD4EBF"/>
    <w:rsid w:val="00BD6A4E"/>
    <w:rsid w:val="00BD6D00"/>
    <w:rsid w:val="00BD7AA7"/>
    <w:rsid w:val="00BE0740"/>
    <w:rsid w:val="00BE25A6"/>
    <w:rsid w:val="00BE2BE5"/>
    <w:rsid w:val="00BE3175"/>
    <w:rsid w:val="00BE3898"/>
    <w:rsid w:val="00BE43B9"/>
    <w:rsid w:val="00BE5172"/>
    <w:rsid w:val="00BE5709"/>
    <w:rsid w:val="00BE5A0F"/>
    <w:rsid w:val="00BE63B8"/>
    <w:rsid w:val="00BE6EBA"/>
    <w:rsid w:val="00BE7474"/>
    <w:rsid w:val="00BE79FE"/>
    <w:rsid w:val="00BE7A7E"/>
    <w:rsid w:val="00BF0E54"/>
    <w:rsid w:val="00BF163F"/>
    <w:rsid w:val="00BF16CA"/>
    <w:rsid w:val="00BF1D0D"/>
    <w:rsid w:val="00BF1D39"/>
    <w:rsid w:val="00BF1DC7"/>
    <w:rsid w:val="00BF26BE"/>
    <w:rsid w:val="00BF2F8A"/>
    <w:rsid w:val="00BF32CF"/>
    <w:rsid w:val="00BF362A"/>
    <w:rsid w:val="00BF38A5"/>
    <w:rsid w:val="00BF3A4D"/>
    <w:rsid w:val="00BF49A0"/>
    <w:rsid w:val="00BF52A5"/>
    <w:rsid w:val="00BF544D"/>
    <w:rsid w:val="00BF6095"/>
    <w:rsid w:val="00BF6705"/>
    <w:rsid w:val="00BF6851"/>
    <w:rsid w:val="00C00EE2"/>
    <w:rsid w:val="00C01680"/>
    <w:rsid w:val="00C01A35"/>
    <w:rsid w:val="00C01A89"/>
    <w:rsid w:val="00C029B0"/>
    <w:rsid w:val="00C02C1E"/>
    <w:rsid w:val="00C045AB"/>
    <w:rsid w:val="00C053C4"/>
    <w:rsid w:val="00C05BCD"/>
    <w:rsid w:val="00C05D03"/>
    <w:rsid w:val="00C05D87"/>
    <w:rsid w:val="00C05FF2"/>
    <w:rsid w:val="00C0616C"/>
    <w:rsid w:val="00C061F4"/>
    <w:rsid w:val="00C06639"/>
    <w:rsid w:val="00C069A4"/>
    <w:rsid w:val="00C06FE7"/>
    <w:rsid w:val="00C073E5"/>
    <w:rsid w:val="00C1039C"/>
    <w:rsid w:val="00C10EE5"/>
    <w:rsid w:val="00C12252"/>
    <w:rsid w:val="00C12B4B"/>
    <w:rsid w:val="00C12DC1"/>
    <w:rsid w:val="00C14747"/>
    <w:rsid w:val="00C15736"/>
    <w:rsid w:val="00C1697E"/>
    <w:rsid w:val="00C1724A"/>
    <w:rsid w:val="00C200A5"/>
    <w:rsid w:val="00C202FE"/>
    <w:rsid w:val="00C20DFD"/>
    <w:rsid w:val="00C20EA7"/>
    <w:rsid w:val="00C21C56"/>
    <w:rsid w:val="00C21C6A"/>
    <w:rsid w:val="00C2230E"/>
    <w:rsid w:val="00C22383"/>
    <w:rsid w:val="00C229BC"/>
    <w:rsid w:val="00C2340B"/>
    <w:rsid w:val="00C241ED"/>
    <w:rsid w:val="00C2445B"/>
    <w:rsid w:val="00C24CBC"/>
    <w:rsid w:val="00C2571F"/>
    <w:rsid w:val="00C25832"/>
    <w:rsid w:val="00C25B61"/>
    <w:rsid w:val="00C25F8F"/>
    <w:rsid w:val="00C2632E"/>
    <w:rsid w:val="00C31590"/>
    <w:rsid w:val="00C31934"/>
    <w:rsid w:val="00C327DE"/>
    <w:rsid w:val="00C330AD"/>
    <w:rsid w:val="00C332A8"/>
    <w:rsid w:val="00C33944"/>
    <w:rsid w:val="00C3397A"/>
    <w:rsid w:val="00C33CBA"/>
    <w:rsid w:val="00C344A9"/>
    <w:rsid w:val="00C36430"/>
    <w:rsid w:val="00C36764"/>
    <w:rsid w:val="00C378EE"/>
    <w:rsid w:val="00C40726"/>
    <w:rsid w:val="00C40ADF"/>
    <w:rsid w:val="00C40E73"/>
    <w:rsid w:val="00C40EBE"/>
    <w:rsid w:val="00C4181F"/>
    <w:rsid w:val="00C418A7"/>
    <w:rsid w:val="00C44407"/>
    <w:rsid w:val="00C453B3"/>
    <w:rsid w:val="00C45880"/>
    <w:rsid w:val="00C4627D"/>
    <w:rsid w:val="00C463F2"/>
    <w:rsid w:val="00C4640B"/>
    <w:rsid w:val="00C465E0"/>
    <w:rsid w:val="00C46944"/>
    <w:rsid w:val="00C47A27"/>
    <w:rsid w:val="00C50FC2"/>
    <w:rsid w:val="00C522ED"/>
    <w:rsid w:val="00C523C5"/>
    <w:rsid w:val="00C52F5E"/>
    <w:rsid w:val="00C538F4"/>
    <w:rsid w:val="00C53A45"/>
    <w:rsid w:val="00C5476A"/>
    <w:rsid w:val="00C5488C"/>
    <w:rsid w:val="00C54C2C"/>
    <w:rsid w:val="00C5516C"/>
    <w:rsid w:val="00C56221"/>
    <w:rsid w:val="00C56373"/>
    <w:rsid w:val="00C564D6"/>
    <w:rsid w:val="00C566B0"/>
    <w:rsid w:val="00C573B3"/>
    <w:rsid w:val="00C57422"/>
    <w:rsid w:val="00C57BAA"/>
    <w:rsid w:val="00C57E52"/>
    <w:rsid w:val="00C60F67"/>
    <w:rsid w:val="00C61256"/>
    <w:rsid w:val="00C61340"/>
    <w:rsid w:val="00C61861"/>
    <w:rsid w:val="00C61DD6"/>
    <w:rsid w:val="00C628D5"/>
    <w:rsid w:val="00C62E50"/>
    <w:rsid w:val="00C63892"/>
    <w:rsid w:val="00C6414F"/>
    <w:rsid w:val="00C6491C"/>
    <w:rsid w:val="00C66060"/>
    <w:rsid w:val="00C665A7"/>
    <w:rsid w:val="00C66980"/>
    <w:rsid w:val="00C66B9E"/>
    <w:rsid w:val="00C67954"/>
    <w:rsid w:val="00C70209"/>
    <w:rsid w:val="00C708BD"/>
    <w:rsid w:val="00C7156C"/>
    <w:rsid w:val="00C715B1"/>
    <w:rsid w:val="00C71962"/>
    <w:rsid w:val="00C7196D"/>
    <w:rsid w:val="00C71C05"/>
    <w:rsid w:val="00C71FBD"/>
    <w:rsid w:val="00C73151"/>
    <w:rsid w:val="00C7375B"/>
    <w:rsid w:val="00C73D93"/>
    <w:rsid w:val="00C75629"/>
    <w:rsid w:val="00C75AAB"/>
    <w:rsid w:val="00C764BB"/>
    <w:rsid w:val="00C80250"/>
    <w:rsid w:val="00C80B22"/>
    <w:rsid w:val="00C81BAD"/>
    <w:rsid w:val="00C82CB6"/>
    <w:rsid w:val="00C82E57"/>
    <w:rsid w:val="00C8406F"/>
    <w:rsid w:val="00C840CF"/>
    <w:rsid w:val="00C842AD"/>
    <w:rsid w:val="00C84A87"/>
    <w:rsid w:val="00C85777"/>
    <w:rsid w:val="00C868F0"/>
    <w:rsid w:val="00C869E6"/>
    <w:rsid w:val="00C86B18"/>
    <w:rsid w:val="00C86CBE"/>
    <w:rsid w:val="00C9065E"/>
    <w:rsid w:val="00C90F81"/>
    <w:rsid w:val="00C911D0"/>
    <w:rsid w:val="00C914B5"/>
    <w:rsid w:val="00C92346"/>
    <w:rsid w:val="00C94860"/>
    <w:rsid w:val="00C95563"/>
    <w:rsid w:val="00C95844"/>
    <w:rsid w:val="00C95B0E"/>
    <w:rsid w:val="00C96CE8"/>
    <w:rsid w:val="00C96DEC"/>
    <w:rsid w:val="00C96F4E"/>
    <w:rsid w:val="00C97B9E"/>
    <w:rsid w:val="00C97DAD"/>
    <w:rsid w:val="00CA12D2"/>
    <w:rsid w:val="00CA1357"/>
    <w:rsid w:val="00CA1590"/>
    <w:rsid w:val="00CA1837"/>
    <w:rsid w:val="00CA1CB6"/>
    <w:rsid w:val="00CA2FC2"/>
    <w:rsid w:val="00CA3813"/>
    <w:rsid w:val="00CA4ACB"/>
    <w:rsid w:val="00CA5122"/>
    <w:rsid w:val="00CA516C"/>
    <w:rsid w:val="00CA58FD"/>
    <w:rsid w:val="00CA64F9"/>
    <w:rsid w:val="00CA6B26"/>
    <w:rsid w:val="00CA759F"/>
    <w:rsid w:val="00CA7C4F"/>
    <w:rsid w:val="00CB0DD9"/>
    <w:rsid w:val="00CB0F4D"/>
    <w:rsid w:val="00CB1C4F"/>
    <w:rsid w:val="00CB21B5"/>
    <w:rsid w:val="00CB38BD"/>
    <w:rsid w:val="00CB3974"/>
    <w:rsid w:val="00CB3AC3"/>
    <w:rsid w:val="00CB4154"/>
    <w:rsid w:val="00CB5186"/>
    <w:rsid w:val="00CB5945"/>
    <w:rsid w:val="00CB60A8"/>
    <w:rsid w:val="00CB660A"/>
    <w:rsid w:val="00CB68BD"/>
    <w:rsid w:val="00CB7C1E"/>
    <w:rsid w:val="00CC03C2"/>
    <w:rsid w:val="00CC0F72"/>
    <w:rsid w:val="00CC2463"/>
    <w:rsid w:val="00CC316B"/>
    <w:rsid w:val="00CC37D9"/>
    <w:rsid w:val="00CC3F3C"/>
    <w:rsid w:val="00CC5D54"/>
    <w:rsid w:val="00CC65F4"/>
    <w:rsid w:val="00CC74CE"/>
    <w:rsid w:val="00CC79EC"/>
    <w:rsid w:val="00CC7B9C"/>
    <w:rsid w:val="00CD13A9"/>
    <w:rsid w:val="00CD1E1B"/>
    <w:rsid w:val="00CD25AB"/>
    <w:rsid w:val="00CD2C11"/>
    <w:rsid w:val="00CD3D77"/>
    <w:rsid w:val="00CD4061"/>
    <w:rsid w:val="00CD51A6"/>
    <w:rsid w:val="00CD5D73"/>
    <w:rsid w:val="00CD5FBE"/>
    <w:rsid w:val="00CD6E5C"/>
    <w:rsid w:val="00CD6ED4"/>
    <w:rsid w:val="00CD7400"/>
    <w:rsid w:val="00CE0ABA"/>
    <w:rsid w:val="00CE12B6"/>
    <w:rsid w:val="00CE20D5"/>
    <w:rsid w:val="00CE26C3"/>
    <w:rsid w:val="00CE2944"/>
    <w:rsid w:val="00CE3278"/>
    <w:rsid w:val="00CE3308"/>
    <w:rsid w:val="00CE683E"/>
    <w:rsid w:val="00CE6B08"/>
    <w:rsid w:val="00CE71A7"/>
    <w:rsid w:val="00CE7306"/>
    <w:rsid w:val="00CE7B14"/>
    <w:rsid w:val="00CF1730"/>
    <w:rsid w:val="00CF20EB"/>
    <w:rsid w:val="00CF2240"/>
    <w:rsid w:val="00CF2512"/>
    <w:rsid w:val="00CF3753"/>
    <w:rsid w:val="00CF3990"/>
    <w:rsid w:val="00CF3C15"/>
    <w:rsid w:val="00CF3E89"/>
    <w:rsid w:val="00CF525E"/>
    <w:rsid w:val="00CF578D"/>
    <w:rsid w:val="00CF5ADB"/>
    <w:rsid w:val="00CF65A0"/>
    <w:rsid w:val="00CF6A7A"/>
    <w:rsid w:val="00CF6C1A"/>
    <w:rsid w:val="00D0016A"/>
    <w:rsid w:val="00D00679"/>
    <w:rsid w:val="00D01929"/>
    <w:rsid w:val="00D01C90"/>
    <w:rsid w:val="00D01F86"/>
    <w:rsid w:val="00D02E1B"/>
    <w:rsid w:val="00D036DC"/>
    <w:rsid w:val="00D066E6"/>
    <w:rsid w:val="00D068FA"/>
    <w:rsid w:val="00D07685"/>
    <w:rsid w:val="00D10706"/>
    <w:rsid w:val="00D11002"/>
    <w:rsid w:val="00D115E1"/>
    <w:rsid w:val="00D115EF"/>
    <w:rsid w:val="00D1201F"/>
    <w:rsid w:val="00D12F3C"/>
    <w:rsid w:val="00D13894"/>
    <w:rsid w:val="00D13CAD"/>
    <w:rsid w:val="00D14EE6"/>
    <w:rsid w:val="00D15C98"/>
    <w:rsid w:val="00D15DC4"/>
    <w:rsid w:val="00D164E8"/>
    <w:rsid w:val="00D16686"/>
    <w:rsid w:val="00D16716"/>
    <w:rsid w:val="00D16ADE"/>
    <w:rsid w:val="00D16EA9"/>
    <w:rsid w:val="00D16EB1"/>
    <w:rsid w:val="00D17ABB"/>
    <w:rsid w:val="00D2072F"/>
    <w:rsid w:val="00D20E7F"/>
    <w:rsid w:val="00D21546"/>
    <w:rsid w:val="00D21C63"/>
    <w:rsid w:val="00D22095"/>
    <w:rsid w:val="00D23ABD"/>
    <w:rsid w:val="00D23AE6"/>
    <w:rsid w:val="00D24BE4"/>
    <w:rsid w:val="00D24E77"/>
    <w:rsid w:val="00D2544D"/>
    <w:rsid w:val="00D25CE2"/>
    <w:rsid w:val="00D26604"/>
    <w:rsid w:val="00D26941"/>
    <w:rsid w:val="00D26EE6"/>
    <w:rsid w:val="00D2706C"/>
    <w:rsid w:val="00D2756F"/>
    <w:rsid w:val="00D27D97"/>
    <w:rsid w:val="00D306F5"/>
    <w:rsid w:val="00D30B22"/>
    <w:rsid w:val="00D30F5E"/>
    <w:rsid w:val="00D31706"/>
    <w:rsid w:val="00D3173D"/>
    <w:rsid w:val="00D3205D"/>
    <w:rsid w:val="00D338FC"/>
    <w:rsid w:val="00D347C8"/>
    <w:rsid w:val="00D35C56"/>
    <w:rsid w:val="00D35C68"/>
    <w:rsid w:val="00D365D0"/>
    <w:rsid w:val="00D366C4"/>
    <w:rsid w:val="00D36FAD"/>
    <w:rsid w:val="00D3753B"/>
    <w:rsid w:val="00D37980"/>
    <w:rsid w:val="00D40CA8"/>
    <w:rsid w:val="00D41940"/>
    <w:rsid w:val="00D4224A"/>
    <w:rsid w:val="00D43FBB"/>
    <w:rsid w:val="00D459C8"/>
    <w:rsid w:val="00D4680E"/>
    <w:rsid w:val="00D46F77"/>
    <w:rsid w:val="00D47F2F"/>
    <w:rsid w:val="00D501C8"/>
    <w:rsid w:val="00D5107C"/>
    <w:rsid w:val="00D518DE"/>
    <w:rsid w:val="00D522B8"/>
    <w:rsid w:val="00D523BF"/>
    <w:rsid w:val="00D52B95"/>
    <w:rsid w:val="00D52CEE"/>
    <w:rsid w:val="00D53FD9"/>
    <w:rsid w:val="00D546FD"/>
    <w:rsid w:val="00D54E14"/>
    <w:rsid w:val="00D550CF"/>
    <w:rsid w:val="00D56652"/>
    <w:rsid w:val="00D5669B"/>
    <w:rsid w:val="00D56AB3"/>
    <w:rsid w:val="00D5732D"/>
    <w:rsid w:val="00D600CC"/>
    <w:rsid w:val="00D60D7C"/>
    <w:rsid w:val="00D6108A"/>
    <w:rsid w:val="00D61770"/>
    <w:rsid w:val="00D61F59"/>
    <w:rsid w:val="00D624EF"/>
    <w:rsid w:val="00D62857"/>
    <w:rsid w:val="00D646E5"/>
    <w:rsid w:val="00D64F14"/>
    <w:rsid w:val="00D65A70"/>
    <w:rsid w:val="00D65ADB"/>
    <w:rsid w:val="00D66D11"/>
    <w:rsid w:val="00D66E54"/>
    <w:rsid w:val="00D66EB5"/>
    <w:rsid w:val="00D66FCE"/>
    <w:rsid w:val="00D67227"/>
    <w:rsid w:val="00D67758"/>
    <w:rsid w:val="00D67A3D"/>
    <w:rsid w:val="00D71296"/>
    <w:rsid w:val="00D71A51"/>
    <w:rsid w:val="00D764E3"/>
    <w:rsid w:val="00D76955"/>
    <w:rsid w:val="00D7711B"/>
    <w:rsid w:val="00D7729A"/>
    <w:rsid w:val="00D81265"/>
    <w:rsid w:val="00D826A5"/>
    <w:rsid w:val="00D827F6"/>
    <w:rsid w:val="00D83A3E"/>
    <w:rsid w:val="00D8420C"/>
    <w:rsid w:val="00D85F05"/>
    <w:rsid w:val="00D87854"/>
    <w:rsid w:val="00D907E2"/>
    <w:rsid w:val="00D91A4A"/>
    <w:rsid w:val="00D92222"/>
    <w:rsid w:val="00D92646"/>
    <w:rsid w:val="00D932AC"/>
    <w:rsid w:val="00D93D0B"/>
    <w:rsid w:val="00D93F24"/>
    <w:rsid w:val="00D946EC"/>
    <w:rsid w:val="00D94CFC"/>
    <w:rsid w:val="00D955B8"/>
    <w:rsid w:val="00D95C9C"/>
    <w:rsid w:val="00D96502"/>
    <w:rsid w:val="00D96AFE"/>
    <w:rsid w:val="00D97638"/>
    <w:rsid w:val="00DA1195"/>
    <w:rsid w:val="00DA16FF"/>
    <w:rsid w:val="00DA2E64"/>
    <w:rsid w:val="00DA42BE"/>
    <w:rsid w:val="00DA4B72"/>
    <w:rsid w:val="00DA5661"/>
    <w:rsid w:val="00DA5B67"/>
    <w:rsid w:val="00DA66F7"/>
    <w:rsid w:val="00DA78B5"/>
    <w:rsid w:val="00DA7B17"/>
    <w:rsid w:val="00DB0AEA"/>
    <w:rsid w:val="00DB2474"/>
    <w:rsid w:val="00DB2543"/>
    <w:rsid w:val="00DB25E0"/>
    <w:rsid w:val="00DB2F8A"/>
    <w:rsid w:val="00DB3551"/>
    <w:rsid w:val="00DB373E"/>
    <w:rsid w:val="00DB3CF6"/>
    <w:rsid w:val="00DB3E80"/>
    <w:rsid w:val="00DB43C7"/>
    <w:rsid w:val="00DB4E95"/>
    <w:rsid w:val="00DB5256"/>
    <w:rsid w:val="00DB553B"/>
    <w:rsid w:val="00DB5A36"/>
    <w:rsid w:val="00DB6263"/>
    <w:rsid w:val="00DB6C8E"/>
    <w:rsid w:val="00DB7819"/>
    <w:rsid w:val="00DC00B9"/>
    <w:rsid w:val="00DC03B5"/>
    <w:rsid w:val="00DC0632"/>
    <w:rsid w:val="00DC0971"/>
    <w:rsid w:val="00DC3642"/>
    <w:rsid w:val="00DC366B"/>
    <w:rsid w:val="00DC4AFD"/>
    <w:rsid w:val="00DC4F49"/>
    <w:rsid w:val="00DC5B86"/>
    <w:rsid w:val="00DC5DF3"/>
    <w:rsid w:val="00DC6FA0"/>
    <w:rsid w:val="00DD0167"/>
    <w:rsid w:val="00DD0892"/>
    <w:rsid w:val="00DD1021"/>
    <w:rsid w:val="00DD17C0"/>
    <w:rsid w:val="00DD4150"/>
    <w:rsid w:val="00DD5AC5"/>
    <w:rsid w:val="00DD5B57"/>
    <w:rsid w:val="00DD7AF2"/>
    <w:rsid w:val="00DD7C03"/>
    <w:rsid w:val="00DD7C40"/>
    <w:rsid w:val="00DE01E3"/>
    <w:rsid w:val="00DE0278"/>
    <w:rsid w:val="00DE02C5"/>
    <w:rsid w:val="00DE0692"/>
    <w:rsid w:val="00DE078E"/>
    <w:rsid w:val="00DE2AB5"/>
    <w:rsid w:val="00DE3528"/>
    <w:rsid w:val="00DE403A"/>
    <w:rsid w:val="00DE4047"/>
    <w:rsid w:val="00DE42BF"/>
    <w:rsid w:val="00DE479C"/>
    <w:rsid w:val="00DE4A7F"/>
    <w:rsid w:val="00DE4C8D"/>
    <w:rsid w:val="00DE5540"/>
    <w:rsid w:val="00DE6183"/>
    <w:rsid w:val="00DE67D5"/>
    <w:rsid w:val="00DE7425"/>
    <w:rsid w:val="00DE7800"/>
    <w:rsid w:val="00DF01A4"/>
    <w:rsid w:val="00DF13B9"/>
    <w:rsid w:val="00DF376A"/>
    <w:rsid w:val="00DF38C4"/>
    <w:rsid w:val="00DF3DD5"/>
    <w:rsid w:val="00DF464C"/>
    <w:rsid w:val="00DF4C3C"/>
    <w:rsid w:val="00DF51A9"/>
    <w:rsid w:val="00DF610C"/>
    <w:rsid w:val="00E00EF8"/>
    <w:rsid w:val="00E015E9"/>
    <w:rsid w:val="00E01731"/>
    <w:rsid w:val="00E01CB7"/>
    <w:rsid w:val="00E0432A"/>
    <w:rsid w:val="00E04E12"/>
    <w:rsid w:val="00E075FF"/>
    <w:rsid w:val="00E100C5"/>
    <w:rsid w:val="00E1026D"/>
    <w:rsid w:val="00E10FF5"/>
    <w:rsid w:val="00E11375"/>
    <w:rsid w:val="00E11A0A"/>
    <w:rsid w:val="00E11DF6"/>
    <w:rsid w:val="00E12EF8"/>
    <w:rsid w:val="00E1306F"/>
    <w:rsid w:val="00E13E00"/>
    <w:rsid w:val="00E14A5C"/>
    <w:rsid w:val="00E1578E"/>
    <w:rsid w:val="00E157EE"/>
    <w:rsid w:val="00E16453"/>
    <w:rsid w:val="00E165B5"/>
    <w:rsid w:val="00E168E3"/>
    <w:rsid w:val="00E17870"/>
    <w:rsid w:val="00E20020"/>
    <w:rsid w:val="00E20639"/>
    <w:rsid w:val="00E20A1E"/>
    <w:rsid w:val="00E21127"/>
    <w:rsid w:val="00E211EC"/>
    <w:rsid w:val="00E21425"/>
    <w:rsid w:val="00E23780"/>
    <w:rsid w:val="00E23AF5"/>
    <w:rsid w:val="00E24339"/>
    <w:rsid w:val="00E24A77"/>
    <w:rsid w:val="00E251C5"/>
    <w:rsid w:val="00E2529E"/>
    <w:rsid w:val="00E255F6"/>
    <w:rsid w:val="00E25DAA"/>
    <w:rsid w:val="00E2609A"/>
    <w:rsid w:val="00E261B2"/>
    <w:rsid w:val="00E263E8"/>
    <w:rsid w:val="00E2687A"/>
    <w:rsid w:val="00E26B67"/>
    <w:rsid w:val="00E270A6"/>
    <w:rsid w:val="00E27BEF"/>
    <w:rsid w:val="00E27E94"/>
    <w:rsid w:val="00E306D7"/>
    <w:rsid w:val="00E30984"/>
    <w:rsid w:val="00E32602"/>
    <w:rsid w:val="00E32E1B"/>
    <w:rsid w:val="00E3331A"/>
    <w:rsid w:val="00E33DF6"/>
    <w:rsid w:val="00E33E5A"/>
    <w:rsid w:val="00E33F1F"/>
    <w:rsid w:val="00E34187"/>
    <w:rsid w:val="00E3483D"/>
    <w:rsid w:val="00E350C3"/>
    <w:rsid w:val="00E36873"/>
    <w:rsid w:val="00E36B09"/>
    <w:rsid w:val="00E37061"/>
    <w:rsid w:val="00E37572"/>
    <w:rsid w:val="00E37687"/>
    <w:rsid w:val="00E40865"/>
    <w:rsid w:val="00E43B77"/>
    <w:rsid w:val="00E44589"/>
    <w:rsid w:val="00E45637"/>
    <w:rsid w:val="00E45BFA"/>
    <w:rsid w:val="00E468C8"/>
    <w:rsid w:val="00E475C3"/>
    <w:rsid w:val="00E47C1E"/>
    <w:rsid w:val="00E50D69"/>
    <w:rsid w:val="00E516A2"/>
    <w:rsid w:val="00E518E1"/>
    <w:rsid w:val="00E519E7"/>
    <w:rsid w:val="00E519F2"/>
    <w:rsid w:val="00E52B3E"/>
    <w:rsid w:val="00E531A9"/>
    <w:rsid w:val="00E533EF"/>
    <w:rsid w:val="00E53E3C"/>
    <w:rsid w:val="00E54C37"/>
    <w:rsid w:val="00E54F90"/>
    <w:rsid w:val="00E55305"/>
    <w:rsid w:val="00E5597C"/>
    <w:rsid w:val="00E56332"/>
    <w:rsid w:val="00E563D2"/>
    <w:rsid w:val="00E60443"/>
    <w:rsid w:val="00E60933"/>
    <w:rsid w:val="00E60E23"/>
    <w:rsid w:val="00E62B2B"/>
    <w:rsid w:val="00E63486"/>
    <w:rsid w:val="00E6363C"/>
    <w:rsid w:val="00E63C07"/>
    <w:rsid w:val="00E63FEB"/>
    <w:rsid w:val="00E64D93"/>
    <w:rsid w:val="00E64E9C"/>
    <w:rsid w:val="00E652DE"/>
    <w:rsid w:val="00E67860"/>
    <w:rsid w:val="00E67E21"/>
    <w:rsid w:val="00E70DC9"/>
    <w:rsid w:val="00E71CE3"/>
    <w:rsid w:val="00E7253F"/>
    <w:rsid w:val="00E72BAF"/>
    <w:rsid w:val="00E75650"/>
    <w:rsid w:val="00E75A41"/>
    <w:rsid w:val="00E766D5"/>
    <w:rsid w:val="00E773AD"/>
    <w:rsid w:val="00E77571"/>
    <w:rsid w:val="00E80196"/>
    <w:rsid w:val="00E806FF"/>
    <w:rsid w:val="00E81542"/>
    <w:rsid w:val="00E817C5"/>
    <w:rsid w:val="00E81FB6"/>
    <w:rsid w:val="00E820F5"/>
    <w:rsid w:val="00E82F34"/>
    <w:rsid w:val="00E83980"/>
    <w:rsid w:val="00E84398"/>
    <w:rsid w:val="00E855E6"/>
    <w:rsid w:val="00E85E08"/>
    <w:rsid w:val="00E86236"/>
    <w:rsid w:val="00E86247"/>
    <w:rsid w:val="00E86CD7"/>
    <w:rsid w:val="00E86DAD"/>
    <w:rsid w:val="00E91044"/>
    <w:rsid w:val="00E928B9"/>
    <w:rsid w:val="00E931F8"/>
    <w:rsid w:val="00E93409"/>
    <w:rsid w:val="00E9351B"/>
    <w:rsid w:val="00E94710"/>
    <w:rsid w:val="00E96AD4"/>
    <w:rsid w:val="00EA088F"/>
    <w:rsid w:val="00EA1060"/>
    <w:rsid w:val="00EA1A49"/>
    <w:rsid w:val="00EA2931"/>
    <w:rsid w:val="00EA2AC1"/>
    <w:rsid w:val="00EA2BA8"/>
    <w:rsid w:val="00EA3B2D"/>
    <w:rsid w:val="00EA4362"/>
    <w:rsid w:val="00EA4C54"/>
    <w:rsid w:val="00EA4D75"/>
    <w:rsid w:val="00EA508E"/>
    <w:rsid w:val="00EA5155"/>
    <w:rsid w:val="00EA5327"/>
    <w:rsid w:val="00EA5341"/>
    <w:rsid w:val="00EA5549"/>
    <w:rsid w:val="00EA5CDE"/>
    <w:rsid w:val="00EA62F1"/>
    <w:rsid w:val="00EA69D1"/>
    <w:rsid w:val="00EA7824"/>
    <w:rsid w:val="00EB19BC"/>
    <w:rsid w:val="00EB2287"/>
    <w:rsid w:val="00EB29C0"/>
    <w:rsid w:val="00EB48F7"/>
    <w:rsid w:val="00EB4901"/>
    <w:rsid w:val="00EB50F2"/>
    <w:rsid w:val="00EB55C3"/>
    <w:rsid w:val="00EB5623"/>
    <w:rsid w:val="00EB662C"/>
    <w:rsid w:val="00EB6660"/>
    <w:rsid w:val="00EB7696"/>
    <w:rsid w:val="00EB781A"/>
    <w:rsid w:val="00EC0D2B"/>
    <w:rsid w:val="00EC1283"/>
    <w:rsid w:val="00EC2351"/>
    <w:rsid w:val="00EC33A4"/>
    <w:rsid w:val="00EC4E98"/>
    <w:rsid w:val="00EC5575"/>
    <w:rsid w:val="00EC5635"/>
    <w:rsid w:val="00EC5B83"/>
    <w:rsid w:val="00EC6188"/>
    <w:rsid w:val="00EC6C44"/>
    <w:rsid w:val="00EC7357"/>
    <w:rsid w:val="00EC736B"/>
    <w:rsid w:val="00EC7A2C"/>
    <w:rsid w:val="00EC7E34"/>
    <w:rsid w:val="00ED2046"/>
    <w:rsid w:val="00ED2A26"/>
    <w:rsid w:val="00ED336D"/>
    <w:rsid w:val="00ED3428"/>
    <w:rsid w:val="00ED3940"/>
    <w:rsid w:val="00ED39CC"/>
    <w:rsid w:val="00ED403E"/>
    <w:rsid w:val="00ED43A7"/>
    <w:rsid w:val="00ED4B7B"/>
    <w:rsid w:val="00ED4C44"/>
    <w:rsid w:val="00ED5A9A"/>
    <w:rsid w:val="00ED5BC8"/>
    <w:rsid w:val="00ED5DB8"/>
    <w:rsid w:val="00ED60ED"/>
    <w:rsid w:val="00ED6426"/>
    <w:rsid w:val="00ED7173"/>
    <w:rsid w:val="00ED7A3D"/>
    <w:rsid w:val="00EE0103"/>
    <w:rsid w:val="00EE0DC0"/>
    <w:rsid w:val="00EE140F"/>
    <w:rsid w:val="00EE1B05"/>
    <w:rsid w:val="00EE233B"/>
    <w:rsid w:val="00EE2462"/>
    <w:rsid w:val="00EE3AB6"/>
    <w:rsid w:val="00EE5872"/>
    <w:rsid w:val="00EE6A48"/>
    <w:rsid w:val="00EE6A66"/>
    <w:rsid w:val="00EF0300"/>
    <w:rsid w:val="00EF0572"/>
    <w:rsid w:val="00EF107B"/>
    <w:rsid w:val="00EF2486"/>
    <w:rsid w:val="00EF2782"/>
    <w:rsid w:val="00EF35A7"/>
    <w:rsid w:val="00EF3639"/>
    <w:rsid w:val="00EF4918"/>
    <w:rsid w:val="00EF4B91"/>
    <w:rsid w:val="00EF4E29"/>
    <w:rsid w:val="00EF506B"/>
    <w:rsid w:val="00EF52D1"/>
    <w:rsid w:val="00EF5305"/>
    <w:rsid w:val="00EF5724"/>
    <w:rsid w:val="00EF6396"/>
    <w:rsid w:val="00EF6603"/>
    <w:rsid w:val="00EF6E15"/>
    <w:rsid w:val="00EF7533"/>
    <w:rsid w:val="00EF7ACE"/>
    <w:rsid w:val="00EF7EC2"/>
    <w:rsid w:val="00F009CD"/>
    <w:rsid w:val="00F014F2"/>
    <w:rsid w:val="00F018E5"/>
    <w:rsid w:val="00F01AD9"/>
    <w:rsid w:val="00F02C43"/>
    <w:rsid w:val="00F0426D"/>
    <w:rsid w:val="00F047EA"/>
    <w:rsid w:val="00F049E3"/>
    <w:rsid w:val="00F04D5B"/>
    <w:rsid w:val="00F05332"/>
    <w:rsid w:val="00F060E3"/>
    <w:rsid w:val="00F062F9"/>
    <w:rsid w:val="00F06649"/>
    <w:rsid w:val="00F06715"/>
    <w:rsid w:val="00F07A44"/>
    <w:rsid w:val="00F10866"/>
    <w:rsid w:val="00F10F14"/>
    <w:rsid w:val="00F12CE5"/>
    <w:rsid w:val="00F1307B"/>
    <w:rsid w:val="00F13D4C"/>
    <w:rsid w:val="00F13F23"/>
    <w:rsid w:val="00F15C59"/>
    <w:rsid w:val="00F15E1B"/>
    <w:rsid w:val="00F16193"/>
    <w:rsid w:val="00F16266"/>
    <w:rsid w:val="00F2017D"/>
    <w:rsid w:val="00F223E4"/>
    <w:rsid w:val="00F22CE9"/>
    <w:rsid w:val="00F2311A"/>
    <w:rsid w:val="00F24249"/>
    <w:rsid w:val="00F24F35"/>
    <w:rsid w:val="00F2519B"/>
    <w:rsid w:val="00F262F3"/>
    <w:rsid w:val="00F26CC4"/>
    <w:rsid w:val="00F3042E"/>
    <w:rsid w:val="00F3103B"/>
    <w:rsid w:val="00F31290"/>
    <w:rsid w:val="00F313EC"/>
    <w:rsid w:val="00F31703"/>
    <w:rsid w:val="00F32410"/>
    <w:rsid w:val="00F325C6"/>
    <w:rsid w:val="00F326BC"/>
    <w:rsid w:val="00F3369F"/>
    <w:rsid w:val="00F33CD5"/>
    <w:rsid w:val="00F34A05"/>
    <w:rsid w:val="00F35871"/>
    <w:rsid w:val="00F3605D"/>
    <w:rsid w:val="00F36105"/>
    <w:rsid w:val="00F372B2"/>
    <w:rsid w:val="00F3759B"/>
    <w:rsid w:val="00F40058"/>
    <w:rsid w:val="00F412F9"/>
    <w:rsid w:val="00F4297A"/>
    <w:rsid w:val="00F42C07"/>
    <w:rsid w:val="00F4312B"/>
    <w:rsid w:val="00F4473E"/>
    <w:rsid w:val="00F449A4"/>
    <w:rsid w:val="00F46334"/>
    <w:rsid w:val="00F46471"/>
    <w:rsid w:val="00F46FCC"/>
    <w:rsid w:val="00F5203D"/>
    <w:rsid w:val="00F52B4F"/>
    <w:rsid w:val="00F52E0B"/>
    <w:rsid w:val="00F5302B"/>
    <w:rsid w:val="00F5345E"/>
    <w:rsid w:val="00F54290"/>
    <w:rsid w:val="00F54427"/>
    <w:rsid w:val="00F54491"/>
    <w:rsid w:val="00F54ED1"/>
    <w:rsid w:val="00F56D93"/>
    <w:rsid w:val="00F573B3"/>
    <w:rsid w:val="00F57FA0"/>
    <w:rsid w:val="00F604F9"/>
    <w:rsid w:val="00F60BB3"/>
    <w:rsid w:val="00F60E1B"/>
    <w:rsid w:val="00F6181E"/>
    <w:rsid w:val="00F61B0F"/>
    <w:rsid w:val="00F61CFF"/>
    <w:rsid w:val="00F631B5"/>
    <w:rsid w:val="00F639ED"/>
    <w:rsid w:val="00F63BD0"/>
    <w:rsid w:val="00F646FB"/>
    <w:rsid w:val="00F64977"/>
    <w:rsid w:val="00F653CD"/>
    <w:rsid w:val="00F65CD0"/>
    <w:rsid w:val="00F678F7"/>
    <w:rsid w:val="00F67C62"/>
    <w:rsid w:val="00F722BA"/>
    <w:rsid w:val="00F738D4"/>
    <w:rsid w:val="00F74F00"/>
    <w:rsid w:val="00F75AFF"/>
    <w:rsid w:val="00F764AC"/>
    <w:rsid w:val="00F76FA6"/>
    <w:rsid w:val="00F77426"/>
    <w:rsid w:val="00F81B19"/>
    <w:rsid w:val="00F826A8"/>
    <w:rsid w:val="00F83280"/>
    <w:rsid w:val="00F84975"/>
    <w:rsid w:val="00F85041"/>
    <w:rsid w:val="00F85E0A"/>
    <w:rsid w:val="00F86190"/>
    <w:rsid w:val="00F87215"/>
    <w:rsid w:val="00F87C92"/>
    <w:rsid w:val="00F902A7"/>
    <w:rsid w:val="00F90874"/>
    <w:rsid w:val="00F92588"/>
    <w:rsid w:val="00F9262F"/>
    <w:rsid w:val="00F94E24"/>
    <w:rsid w:val="00F952E7"/>
    <w:rsid w:val="00F95FD0"/>
    <w:rsid w:val="00F9629A"/>
    <w:rsid w:val="00F96614"/>
    <w:rsid w:val="00F97427"/>
    <w:rsid w:val="00FA05B2"/>
    <w:rsid w:val="00FA0731"/>
    <w:rsid w:val="00FA120C"/>
    <w:rsid w:val="00FA1B68"/>
    <w:rsid w:val="00FA1B84"/>
    <w:rsid w:val="00FA25AE"/>
    <w:rsid w:val="00FA29E0"/>
    <w:rsid w:val="00FA5090"/>
    <w:rsid w:val="00FA5B86"/>
    <w:rsid w:val="00FA5CD7"/>
    <w:rsid w:val="00FA5D59"/>
    <w:rsid w:val="00FA65CA"/>
    <w:rsid w:val="00FA6701"/>
    <w:rsid w:val="00FA7EAC"/>
    <w:rsid w:val="00FB00A1"/>
    <w:rsid w:val="00FB00E1"/>
    <w:rsid w:val="00FB05B6"/>
    <w:rsid w:val="00FB0EF6"/>
    <w:rsid w:val="00FB1508"/>
    <w:rsid w:val="00FB160F"/>
    <w:rsid w:val="00FB1BD2"/>
    <w:rsid w:val="00FB34BD"/>
    <w:rsid w:val="00FB3C36"/>
    <w:rsid w:val="00FB504E"/>
    <w:rsid w:val="00FB64EA"/>
    <w:rsid w:val="00FC0F09"/>
    <w:rsid w:val="00FC1F54"/>
    <w:rsid w:val="00FC23D6"/>
    <w:rsid w:val="00FC26B8"/>
    <w:rsid w:val="00FC32E7"/>
    <w:rsid w:val="00FC4E81"/>
    <w:rsid w:val="00FC5930"/>
    <w:rsid w:val="00FC7145"/>
    <w:rsid w:val="00FC74F3"/>
    <w:rsid w:val="00FC78E9"/>
    <w:rsid w:val="00FC7906"/>
    <w:rsid w:val="00FC7B10"/>
    <w:rsid w:val="00FD0277"/>
    <w:rsid w:val="00FD1117"/>
    <w:rsid w:val="00FD2594"/>
    <w:rsid w:val="00FD31A9"/>
    <w:rsid w:val="00FD4121"/>
    <w:rsid w:val="00FD5292"/>
    <w:rsid w:val="00FD63F0"/>
    <w:rsid w:val="00FD6C8D"/>
    <w:rsid w:val="00FD7509"/>
    <w:rsid w:val="00FE125E"/>
    <w:rsid w:val="00FE1DDF"/>
    <w:rsid w:val="00FE28A4"/>
    <w:rsid w:val="00FE29EC"/>
    <w:rsid w:val="00FE345E"/>
    <w:rsid w:val="00FE3F4D"/>
    <w:rsid w:val="00FE41DE"/>
    <w:rsid w:val="00FE42B4"/>
    <w:rsid w:val="00FE4DB5"/>
    <w:rsid w:val="00FE50DE"/>
    <w:rsid w:val="00FE558D"/>
    <w:rsid w:val="00FE6D2A"/>
    <w:rsid w:val="00FE6F6C"/>
    <w:rsid w:val="00FE7377"/>
    <w:rsid w:val="00FF054C"/>
    <w:rsid w:val="00FF0F16"/>
    <w:rsid w:val="00FF1057"/>
    <w:rsid w:val="00FF1AD4"/>
    <w:rsid w:val="00FF209F"/>
    <w:rsid w:val="00FF2312"/>
    <w:rsid w:val="00FF3615"/>
    <w:rsid w:val="00FF52D1"/>
    <w:rsid w:val="00FF6641"/>
    <w:rsid w:val="00FF6733"/>
    <w:rsid w:val="00FF6D37"/>
    <w:rsid w:val="00FF74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A35"/>
    <w:pPr>
      <w:jc w:val="both"/>
    </w:pPr>
    <w:rPr>
      <w:rFonts w:ascii="Times New Roman" w:eastAsia="Times New Roman" w:hAnsi="Times New Roman"/>
      <w:sz w:val="28"/>
      <w:szCs w:val="28"/>
    </w:rPr>
  </w:style>
  <w:style w:type="paragraph" w:styleId="1">
    <w:name w:val="heading 1"/>
    <w:basedOn w:val="a"/>
    <w:next w:val="a"/>
    <w:link w:val="10"/>
    <w:uiPriority w:val="9"/>
    <w:qFormat/>
    <w:rsid w:val="00986423"/>
    <w:pPr>
      <w:keepNext/>
      <w:spacing w:before="240" w:after="60"/>
      <w:jc w:val="left"/>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34"/>
    <w:qFormat/>
    <w:rsid w:val="00C01A35"/>
    <w:pPr>
      <w:jc w:val="left"/>
    </w:pPr>
    <w:rPr>
      <w:rFonts w:ascii="Calibri" w:hAnsi="Calibri" w:cs="Calibri"/>
      <w:sz w:val="24"/>
      <w:szCs w:val="24"/>
    </w:rPr>
  </w:style>
  <w:style w:type="character" w:customStyle="1" w:styleId="a4">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3"/>
    <w:locked/>
    <w:rsid w:val="00C01A35"/>
    <w:rPr>
      <w:rFonts w:ascii="Calibri" w:eastAsia="Times New Roman" w:hAnsi="Calibri" w:cs="Calibri"/>
      <w:sz w:val="24"/>
      <w:szCs w:val="24"/>
      <w:lang w:eastAsia="ru-RU"/>
    </w:rPr>
  </w:style>
  <w:style w:type="paragraph" w:styleId="a5">
    <w:name w:val="header"/>
    <w:aliases w:val="ВерхКолонтитул"/>
    <w:basedOn w:val="a"/>
    <w:link w:val="a6"/>
    <w:rsid w:val="003671C3"/>
    <w:pPr>
      <w:tabs>
        <w:tab w:val="center" w:pos="4153"/>
        <w:tab w:val="right" w:pos="8306"/>
      </w:tabs>
      <w:jc w:val="left"/>
    </w:pPr>
    <w:rPr>
      <w:sz w:val="20"/>
      <w:szCs w:val="20"/>
    </w:rPr>
  </w:style>
  <w:style w:type="character" w:customStyle="1" w:styleId="a6">
    <w:name w:val="Верхний колонтитул Знак"/>
    <w:aliases w:val="ВерхКолонтитул Знак"/>
    <w:basedOn w:val="a0"/>
    <w:link w:val="a5"/>
    <w:rsid w:val="003671C3"/>
    <w:rPr>
      <w:rFonts w:ascii="Times New Roman" w:eastAsia="Times New Roman" w:hAnsi="Times New Roman" w:cs="Times New Roman"/>
      <w:sz w:val="20"/>
      <w:szCs w:val="20"/>
      <w:lang w:eastAsia="ru-RU"/>
    </w:rPr>
  </w:style>
  <w:style w:type="paragraph" w:customStyle="1" w:styleId="a7">
    <w:name w:val="Стиль"/>
    <w:rsid w:val="002F4071"/>
    <w:pPr>
      <w:widowControl w:val="0"/>
      <w:autoSpaceDE w:val="0"/>
      <w:autoSpaceDN w:val="0"/>
      <w:adjustRightInd w:val="0"/>
    </w:pPr>
    <w:rPr>
      <w:rFonts w:ascii="Arial" w:eastAsia="Times New Roman" w:hAnsi="Arial" w:cs="Arial"/>
      <w:sz w:val="24"/>
      <w:szCs w:val="24"/>
    </w:rPr>
  </w:style>
  <w:style w:type="paragraph" w:styleId="a8">
    <w:name w:val="No Spacing"/>
    <w:link w:val="a9"/>
    <w:uiPriority w:val="1"/>
    <w:qFormat/>
    <w:rsid w:val="009A104D"/>
    <w:rPr>
      <w:rFonts w:ascii="Times New Roman" w:eastAsia="Times New Roman" w:hAnsi="Times New Roman"/>
      <w:sz w:val="24"/>
      <w:szCs w:val="24"/>
    </w:rPr>
  </w:style>
  <w:style w:type="character" w:customStyle="1" w:styleId="a9">
    <w:name w:val="Без интервала Знак"/>
    <w:basedOn w:val="a0"/>
    <w:link w:val="a8"/>
    <w:uiPriority w:val="1"/>
    <w:locked/>
    <w:rsid w:val="009A104D"/>
    <w:rPr>
      <w:rFonts w:ascii="Times New Roman" w:eastAsia="Times New Roman" w:hAnsi="Times New Roman"/>
      <w:sz w:val="24"/>
      <w:szCs w:val="24"/>
      <w:lang w:val="ru-RU" w:eastAsia="ru-RU" w:bidi="ar-SA"/>
    </w:rPr>
  </w:style>
  <w:style w:type="paragraph" w:customStyle="1" w:styleId="11">
    <w:name w:val="Без интервала1"/>
    <w:rsid w:val="00B95FF3"/>
    <w:rPr>
      <w:rFonts w:eastAsia="Times New Roman" w:cs="Calibri"/>
      <w:sz w:val="22"/>
      <w:szCs w:val="22"/>
    </w:rPr>
  </w:style>
  <w:style w:type="paragraph" w:styleId="aa">
    <w:name w:val="List Paragraph"/>
    <w:basedOn w:val="a"/>
    <w:uiPriority w:val="34"/>
    <w:qFormat/>
    <w:rsid w:val="00A35480"/>
    <w:pPr>
      <w:ind w:left="720"/>
      <w:contextualSpacing/>
      <w:jc w:val="left"/>
    </w:pPr>
    <w:rPr>
      <w:sz w:val="24"/>
      <w:szCs w:val="24"/>
    </w:rPr>
  </w:style>
  <w:style w:type="paragraph" w:customStyle="1" w:styleId="2">
    <w:name w:val="Без интервала2"/>
    <w:link w:val="NoSpacingChar"/>
    <w:rsid w:val="00900267"/>
    <w:rPr>
      <w:rFonts w:eastAsia="Times New Roman" w:cs="Calibri"/>
      <w:sz w:val="22"/>
      <w:szCs w:val="22"/>
    </w:rPr>
  </w:style>
  <w:style w:type="character" w:customStyle="1" w:styleId="NoSpacingChar">
    <w:name w:val="No Spacing Char"/>
    <w:basedOn w:val="a0"/>
    <w:link w:val="2"/>
    <w:locked/>
    <w:rsid w:val="00900267"/>
    <w:rPr>
      <w:rFonts w:eastAsia="Times New Roman" w:cs="Calibri"/>
      <w:sz w:val="22"/>
      <w:szCs w:val="22"/>
      <w:lang w:val="ru-RU" w:eastAsia="ru-RU" w:bidi="ar-SA"/>
    </w:rPr>
  </w:style>
  <w:style w:type="paragraph" w:customStyle="1" w:styleId="ConsNormal">
    <w:name w:val="ConsNormal"/>
    <w:rsid w:val="00217816"/>
    <w:pPr>
      <w:widowControl w:val="0"/>
      <w:autoSpaceDE w:val="0"/>
      <w:autoSpaceDN w:val="0"/>
      <w:adjustRightInd w:val="0"/>
      <w:ind w:right="19772" w:firstLine="720"/>
    </w:pPr>
    <w:rPr>
      <w:rFonts w:ascii="Arial" w:eastAsia="Times New Roman" w:hAnsi="Arial" w:cs="Arial"/>
      <w:sz w:val="18"/>
      <w:szCs w:val="18"/>
    </w:rPr>
  </w:style>
  <w:style w:type="paragraph" w:styleId="ab">
    <w:name w:val="footer"/>
    <w:basedOn w:val="a"/>
    <w:link w:val="ac"/>
    <w:rsid w:val="00217816"/>
    <w:pPr>
      <w:tabs>
        <w:tab w:val="center" w:pos="4677"/>
        <w:tab w:val="right" w:pos="9355"/>
      </w:tabs>
      <w:jc w:val="left"/>
    </w:pPr>
    <w:rPr>
      <w:rFonts w:ascii="Calibri" w:hAnsi="Calibri" w:cs="Calibri"/>
      <w:sz w:val="22"/>
      <w:szCs w:val="22"/>
    </w:rPr>
  </w:style>
  <w:style w:type="character" w:customStyle="1" w:styleId="ac">
    <w:name w:val="Нижний колонтитул Знак"/>
    <w:basedOn w:val="a0"/>
    <w:link w:val="ab"/>
    <w:rsid w:val="00217816"/>
    <w:rPr>
      <w:rFonts w:ascii="Calibri" w:eastAsia="Times New Roman" w:hAnsi="Calibri" w:cs="Calibri"/>
      <w:lang w:eastAsia="ru-RU"/>
    </w:rPr>
  </w:style>
  <w:style w:type="paragraph" w:customStyle="1" w:styleId="ConsPlusNormal">
    <w:name w:val="ConsPlusNormal"/>
    <w:link w:val="ConsPlusNormal0"/>
    <w:rsid w:val="001E69C2"/>
    <w:pPr>
      <w:widowControl w:val="0"/>
      <w:autoSpaceDE w:val="0"/>
      <w:autoSpaceDN w:val="0"/>
      <w:adjustRightInd w:val="0"/>
      <w:ind w:firstLine="720"/>
    </w:pPr>
    <w:rPr>
      <w:rFonts w:ascii="Arial" w:eastAsia="Times New Roman" w:hAnsi="Arial" w:cs="Arial"/>
    </w:rPr>
  </w:style>
  <w:style w:type="character" w:customStyle="1" w:styleId="ad">
    <w:name w:val="Основной текст Знак"/>
    <w:basedOn w:val="a0"/>
    <w:link w:val="ae"/>
    <w:locked/>
    <w:rsid w:val="00AD3674"/>
    <w:rPr>
      <w:sz w:val="24"/>
      <w:szCs w:val="24"/>
      <w:lang w:eastAsia="ar-SA"/>
    </w:rPr>
  </w:style>
  <w:style w:type="paragraph" w:styleId="ae">
    <w:name w:val="Body Text"/>
    <w:basedOn w:val="a"/>
    <w:link w:val="ad"/>
    <w:rsid w:val="00AD3674"/>
    <w:pPr>
      <w:suppressAutoHyphens/>
      <w:jc w:val="left"/>
    </w:pPr>
    <w:rPr>
      <w:rFonts w:ascii="Calibri" w:eastAsia="Calibri" w:hAnsi="Calibri"/>
      <w:sz w:val="24"/>
      <w:szCs w:val="24"/>
      <w:lang w:eastAsia="ar-SA"/>
    </w:rPr>
  </w:style>
  <w:style w:type="character" w:customStyle="1" w:styleId="12">
    <w:name w:val="Основной текст Знак1"/>
    <w:basedOn w:val="a0"/>
    <w:link w:val="ae"/>
    <w:uiPriority w:val="99"/>
    <w:semiHidden/>
    <w:rsid w:val="00AD3674"/>
    <w:rPr>
      <w:rFonts w:ascii="Times New Roman" w:eastAsia="Times New Roman" w:hAnsi="Times New Roman" w:cs="Times New Roman"/>
      <w:sz w:val="28"/>
      <w:szCs w:val="28"/>
      <w:lang w:eastAsia="ru-RU"/>
    </w:rPr>
  </w:style>
  <w:style w:type="paragraph" w:customStyle="1" w:styleId="13">
    <w:name w:val="Основной текст1"/>
    <w:basedOn w:val="a"/>
    <w:rsid w:val="00941621"/>
    <w:rPr>
      <w:snapToGrid w:val="0"/>
      <w:sz w:val="24"/>
      <w:szCs w:val="20"/>
    </w:rPr>
  </w:style>
  <w:style w:type="character" w:customStyle="1" w:styleId="10">
    <w:name w:val="Заголовок 1 Знак"/>
    <w:basedOn w:val="a0"/>
    <w:link w:val="1"/>
    <w:uiPriority w:val="9"/>
    <w:rsid w:val="00986423"/>
    <w:rPr>
      <w:rFonts w:ascii="Arial" w:eastAsia="Times New Roman" w:hAnsi="Arial" w:cs="Arial"/>
      <w:b/>
      <w:bCs/>
      <w:kern w:val="32"/>
      <w:sz w:val="32"/>
      <w:szCs w:val="32"/>
    </w:rPr>
  </w:style>
  <w:style w:type="character" w:customStyle="1" w:styleId="14">
    <w:name w:val="Верхний колонтитул Знак1"/>
    <w:aliases w:val="ВерхКолонтитул Знак1"/>
    <w:basedOn w:val="a0"/>
    <w:uiPriority w:val="99"/>
    <w:locked/>
    <w:rsid w:val="00986423"/>
    <w:rPr>
      <w:rFonts w:ascii="Calibri" w:eastAsia="Times New Roman" w:hAnsi="Calibri" w:cs="Calibri"/>
      <w:sz w:val="20"/>
      <w:szCs w:val="20"/>
      <w:lang w:eastAsia="ru-RU"/>
    </w:rPr>
  </w:style>
  <w:style w:type="character" w:customStyle="1" w:styleId="20">
    <w:name w:val="Основной текст (2)_"/>
    <w:link w:val="21"/>
    <w:locked/>
    <w:rsid w:val="00127022"/>
    <w:rPr>
      <w:sz w:val="25"/>
      <w:szCs w:val="25"/>
      <w:shd w:val="clear" w:color="auto" w:fill="FFFFFF"/>
    </w:rPr>
  </w:style>
  <w:style w:type="paragraph" w:customStyle="1" w:styleId="21">
    <w:name w:val="Основной текст (2)"/>
    <w:basedOn w:val="a"/>
    <w:link w:val="20"/>
    <w:rsid w:val="00127022"/>
    <w:pPr>
      <w:shd w:val="clear" w:color="auto" w:fill="FFFFFF"/>
      <w:spacing w:before="420" w:after="960" w:line="322" w:lineRule="exact"/>
      <w:jc w:val="center"/>
    </w:pPr>
    <w:rPr>
      <w:rFonts w:ascii="Calibri" w:eastAsia="Calibri" w:hAnsi="Calibri"/>
      <w:sz w:val="25"/>
      <w:szCs w:val="25"/>
      <w:shd w:val="clear" w:color="auto" w:fill="FFFFFF"/>
      <w:lang/>
    </w:rPr>
  </w:style>
  <w:style w:type="character" w:styleId="af">
    <w:name w:val="Strong"/>
    <w:basedOn w:val="a0"/>
    <w:uiPriority w:val="22"/>
    <w:qFormat/>
    <w:rsid w:val="00127022"/>
    <w:rPr>
      <w:b/>
      <w:bCs/>
    </w:rPr>
  </w:style>
  <w:style w:type="character" w:customStyle="1" w:styleId="ConsPlusNormal0">
    <w:name w:val="ConsPlusNormal Знак"/>
    <w:link w:val="ConsPlusNormal"/>
    <w:locked/>
    <w:rsid w:val="00CD13A9"/>
    <w:rPr>
      <w:rFonts w:ascii="Arial" w:eastAsia="Times New Roman" w:hAnsi="Arial" w:cs="Arial"/>
      <w:lang w:val="ru-RU" w:eastAsia="ru-RU" w:bidi="ar-SA"/>
    </w:rPr>
  </w:style>
  <w:style w:type="character" w:customStyle="1" w:styleId="FontStyle73">
    <w:name w:val="Font Style73"/>
    <w:rsid w:val="000527D8"/>
    <w:rPr>
      <w:rFonts w:ascii="Times New Roman" w:hAnsi="Times New Roman"/>
      <w:sz w:val="26"/>
    </w:rPr>
  </w:style>
  <w:style w:type="character" w:customStyle="1" w:styleId="apple-converted-space">
    <w:name w:val="apple-converted-space"/>
    <w:basedOn w:val="a0"/>
    <w:rsid w:val="00B85360"/>
    <w:rPr>
      <w:rFonts w:cs="Times New Roman"/>
    </w:rPr>
  </w:style>
  <w:style w:type="character" w:customStyle="1" w:styleId="s3">
    <w:name w:val="s3"/>
    <w:basedOn w:val="a0"/>
    <w:uiPriority w:val="99"/>
    <w:rsid w:val="00F325C6"/>
    <w:rPr>
      <w:rFonts w:cs="Times New Roman"/>
    </w:rPr>
  </w:style>
</w:styles>
</file>

<file path=word/webSettings.xml><?xml version="1.0" encoding="utf-8"?>
<w:webSettings xmlns:r="http://schemas.openxmlformats.org/officeDocument/2006/relationships" xmlns:w="http://schemas.openxmlformats.org/wordprocessingml/2006/main">
  <w:divs>
    <w:div w:id="570391959">
      <w:bodyDiv w:val="1"/>
      <w:marLeft w:val="0"/>
      <w:marRight w:val="0"/>
      <w:marTop w:val="0"/>
      <w:marBottom w:val="0"/>
      <w:divBdr>
        <w:top w:val="none" w:sz="0" w:space="0" w:color="auto"/>
        <w:left w:val="none" w:sz="0" w:space="0" w:color="auto"/>
        <w:bottom w:val="none" w:sz="0" w:space="0" w:color="auto"/>
        <w:right w:val="none" w:sz="0" w:space="0" w:color="auto"/>
      </w:divBdr>
      <w:divsChild>
        <w:div w:id="1224638367">
          <w:marLeft w:val="0"/>
          <w:marRight w:val="0"/>
          <w:marTop w:val="0"/>
          <w:marBottom w:val="0"/>
          <w:divBdr>
            <w:top w:val="none" w:sz="0" w:space="0" w:color="auto"/>
            <w:left w:val="none" w:sz="0" w:space="0" w:color="auto"/>
            <w:bottom w:val="none" w:sz="0" w:space="0" w:color="auto"/>
            <w:right w:val="none" w:sz="0" w:space="0" w:color="auto"/>
          </w:divBdr>
          <w:divsChild>
            <w:div w:id="519785289">
              <w:marLeft w:val="0"/>
              <w:marRight w:val="0"/>
              <w:marTop w:val="0"/>
              <w:marBottom w:val="0"/>
              <w:divBdr>
                <w:top w:val="none" w:sz="0" w:space="0" w:color="auto"/>
                <w:left w:val="none" w:sz="0" w:space="0" w:color="auto"/>
                <w:bottom w:val="none" w:sz="0" w:space="0" w:color="auto"/>
                <w:right w:val="none" w:sz="0" w:space="0" w:color="auto"/>
              </w:divBdr>
              <w:divsChild>
                <w:div w:id="328799771">
                  <w:marLeft w:val="0"/>
                  <w:marRight w:val="0"/>
                  <w:marTop w:val="0"/>
                  <w:marBottom w:val="0"/>
                  <w:divBdr>
                    <w:top w:val="none" w:sz="0" w:space="0" w:color="auto"/>
                    <w:left w:val="none" w:sz="0" w:space="0" w:color="auto"/>
                    <w:bottom w:val="none" w:sz="0" w:space="0" w:color="auto"/>
                    <w:right w:val="none" w:sz="0" w:space="0" w:color="auto"/>
                  </w:divBdr>
                  <w:divsChild>
                    <w:div w:id="2135951021">
                      <w:marLeft w:val="0"/>
                      <w:marRight w:val="0"/>
                      <w:marTop w:val="1350"/>
                      <w:marBottom w:val="0"/>
                      <w:divBdr>
                        <w:top w:val="none" w:sz="0" w:space="0" w:color="auto"/>
                        <w:left w:val="none" w:sz="0" w:space="0" w:color="auto"/>
                        <w:bottom w:val="none" w:sz="0" w:space="0" w:color="auto"/>
                        <w:right w:val="none" w:sz="0" w:space="0" w:color="auto"/>
                      </w:divBdr>
                      <w:divsChild>
                        <w:div w:id="1006830435">
                          <w:marLeft w:val="0"/>
                          <w:marRight w:val="4096"/>
                          <w:marTop w:val="0"/>
                          <w:marBottom w:val="0"/>
                          <w:divBdr>
                            <w:top w:val="none" w:sz="0" w:space="0" w:color="auto"/>
                            <w:left w:val="none" w:sz="0" w:space="0" w:color="auto"/>
                            <w:bottom w:val="none" w:sz="0" w:space="0" w:color="auto"/>
                            <w:right w:val="none" w:sz="0" w:space="0" w:color="auto"/>
                          </w:divBdr>
                          <w:divsChild>
                            <w:div w:id="1202353579">
                              <w:marLeft w:val="3690"/>
                              <w:marRight w:val="0"/>
                              <w:marTop w:val="0"/>
                              <w:marBottom w:val="0"/>
                              <w:divBdr>
                                <w:top w:val="none" w:sz="0" w:space="0" w:color="auto"/>
                                <w:left w:val="none" w:sz="0" w:space="0" w:color="auto"/>
                                <w:bottom w:val="none" w:sz="0" w:space="0" w:color="auto"/>
                                <w:right w:val="none" w:sz="0" w:space="0" w:color="auto"/>
                              </w:divBdr>
                              <w:divsChild>
                                <w:div w:id="1174221919">
                                  <w:marLeft w:val="0"/>
                                  <w:marRight w:val="0"/>
                                  <w:marTop w:val="0"/>
                                  <w:marBottom w:val="0"/>
                                  <w:divBdr>
                                    <w:top w:val="none" w:sz="0" w:space="0" w:color="auto"/>
                                    <w:left w:val="none" w:sz="0" w:space="0" w:color="auto"/>
                                    <w:bottom w:val="none" w:sz="0" w:space="0" w:color="auto"/>
                                    <w:right w:val="none" w:sz="0" w:space="0" w:color="auto"/>
                                  </w:divBdr>
                                  <w:divsChild>
                                    <w:div w:id="1560091545">
                                      <w:marLeft w:val="0"/>
                                      <w:marRight w:val="0"/>
                                      <w:marTop w:val="0"/>
                                      <w:marBottom w:val="0"/>
                                      <w:divBdr>
                                        <w:top w:val="none" w:sz="0" w:space="0" w:color="auto"/>
                                        <w:left w:val="none" w:sz="0" w:space="0" w:color="auto"/>
                                        <w:bottom w:val="none" w:sz="0" w:space="0" w:color="auto"/>
                                        <w:right w:val="none" w:sz="0" w:space="0" w:color="auto"/>
                                      </w:divBdr>
                                      <w:divsChild>
                                        <w:div w:id="865946048">
                                          <w:marLeft w:val="0"/>
                                          <w:marRight w:val="0"/>
                                          <w:marTop w:val="0"/>
                                          <w:marBottom w:val="0"/>
                                          <w:divBdr>
                                            <w:top w:val="none" w:sz="0" w:space="0" w:color="auto"/>
                                            <w:left w:val="none" w:sz="0" w:space="0" w:color="auto"/>
                                            <w:bottom w:val="none" w:sz="0" w:space="0" w:color="auto"/>
                                            <w:right w:val="none" w:sz="0" w:space="0" w:color="auto"/>
                                          </w:divBdr>
                                          <w:divsChild>
                                            <w:div w:id="430397607">
                                              <w:marLeft w:val="0"/>
                                              <w:marRight w:val="0"/>
                                              <w:marTop w:val="0"/>
                                              <w:marBottom w:val="0"/>
                                              <w:divBdr>
                                                <w:top w:val="none" w:sz="0" w:space="0" w:color="auto"/>
                                                <w:left w:val="none" w:sz="0" w:space="0" w:color="auto"/>
                                                <w:bottom w:val="none" w:sz="0" w:space="0" w:color="auto"/>
                                                <w:right w:val="none" w:sz="0" w:space="0" w:color="auto"/>
                                              </w:divBdr>
                                              <w:divsChild>
                                                <w:div w:id="1305159049">
                                                  <w:marLeft w:val="0"/>
                                                  <w:marRight w:val="0"/>
                                                  <w:marTop w:val="0"/>
                                                  <w:marBottom w:val="0"/>
                                                  <w:divBdr>
                                                    <w:top w:val="none" w:sz="0" w:space="0" w:color="auto"/>
                                                    <w:left w:val="none" w:sz="0" w:space="0" w:color="auto"/>
                                                    <w:bottom w:val="none" w:sz="0" w:space="0" w:color="auto"/>
                                                    <w:right w:val="none" w:sz="0" w:space="0" w:color="auto"/>
                                                  </w:divBdr>
                                                  <w:divsChild>
                                                    <w:div w:id="2067022408">
                                                      <w:marLeft w:val="0"/>
                                                      <w:marRight w:val="0"/>
                                                      <w:marTop w:val="0"/>
                                                      <w:marBottom w:val="0"/>
                                                      <w:divBdr>
                                                        <w:top w:val="none" w:sz="0" w:space="0" w:color="auto"/>
                                                        <w:left w:val="none" w:sz="0" w:space="0" w:color="auto"/>
                                                        <w:bottom w:val="none" w:sz="0" w:space="0" w:color="auto"/>
                                                        <w:right w:val="none" w:sz="0" w:space="0" w:color="auto"/>
                                                      </w:divBdr>
                                                      <w:divsChild>
                                                        <w:div w:id="1847591456">
                                                          <w:marLeft w:val="0"/>
                                                          <w:marRight w:val="0"/>
                                                          <w:marTop w:val="0"/>
                                                          <w:marBottom w:val="0"/>
                                                          <w:divBdr>
                                                            <w:top w:val="none" w:sz="0" w:space="0" w:color="auto"/>
                                                            <w:left w:val="none" w:sz="0" w:space="0" w:color="auto"/>
                                                            <w:bottom w:val="none" w:sz="0" w:space="0" w:color="auto"/>
                                                            <w:right w:val="none" w:sz="0" w:space="0" w:color="auto"/>
                                                          </w:divBdr>
                                                          <w:divsChild>
                                                            <w:div w:id="1256204354">
                                                              <w:marLeft w:val="0"/>
                                                              <w:marRight w:val="3390"/>
                                                              <w:marTop w:val="0"/>
                                                              <w:marBottom w:val="0"/>
                                                              <w:divBdr>
                                                                <w:top w:val="none" w:sz="0" w:space="0" w:color="auto"/>
                                                                <w:left w:val="none" w:sz="0" w:space="0" w:color="auto"/>
                                                                <w:bottom w:val="none" w:sz="0" w:space="0" w:color="auto"/>
                                                                <w:right w:val="none" w:sz="0" w:space="0" w:color="auto"/>
                                                              </w:divBdr>
                                                              <w:divsChild>
                                                                <w:div w:id="1522084692">
                                                                  <w:marLeft w:val="0"/>
                                                                  <w:marRight w:val="0"/>
                                                                  <w:marTop w:val="0"/>
                                                                  <w:marBottom w:val="0"/>
                                                                  <w:divBdr>
                                                                    <w:top w:val="none" w:sz="0" w:space="0" w:color="auto"/>
                                                                    <w:left w:val="none" w:sz="0" w:space="0" w:color="auto"/>
                                                                    <w:bottom w:val="none" w:sz="0" w:space="0" w:color="auto"/>
                                                                    <w:right w:val="none" w:sz="0" w:space="0" w:color="auto"/>
                                                                  </w:divBdr>
                                                                  <w:divsChild>
                                                                    <w:div w:id="702830480">
                                                                      <w:marLeft w:val="0"/>
                                                                      <w:marRight w:val="0"/>
                                                                      <w:marTop w:val="0"/>
                                                                      <w:marBottom w:val="0"/>
                                                                      <w:divBdr>
                                                                        <w:top w:val="none" w:sz="0" w:space="0" w:color="auto"/>
                                                                        <w:left w:val="none" w:sz="0" w:space="0" w:color="auto"/>
                                                                        <w:bottom w:val="none" w:sz="0" w:space="0" w:color="auto"/>
                                                                        <w:right w:val="none" w:sz="0" w:space="0" w:color="auto"/>
                                                                      </w:divBdr>
                                                                      <w:divsChild>
                                                                        <w:div w:id="284190785">
                                                                          <w:marLeft w:val="0"/>
                                                                          <w:marRight w:val="0"/>
                                                                          <w:marTop w:val="0"/>
                                                                          <w:marBottom w:val="0"/>
                                                                          <w:divBdr>
                                                                            <w:top w:val="none" w:sz="0" w:space="0" w:color="auto"/>
                                                                            <w:left w:val="none" w:sz="0" w:space="0" w:color="auto"/>
                                                                            <w:bottom w:val="none" w:sz="0" w:space="0" w:color="auto"/>
                                                                            <w:right w:val="none" w:sz="0" w:space="0" w:color="auto"/>
                                                                          </w:divBdr>
                                                                          <w:divsChild>
                                                                            <w:div w:id="811098670">
                                                                              <w:marLeft w:val="0"/>
                                                                              <w:marRight w:val="0"/>
                                                                              <w:marTop w:val="0"/>
                                                                              <w:marBottom w:val="0"/>
                                                                              <w:divBdr>
                                                                                <w:top w:val="none" w:sz="0" w:space="0" w:color="auto"/>
                                                                                <w:left w:val="none" w:sz="0" w:space="0" w:color="auto"/>
                                                                                <w:bottom w:val="none" w:sz="0" w:space="0" w:color="auto"/>
                                                                                <w:right w:val="none" w:sz="0" w:space="0" w:color="auto"/>
                                                                              </w:divBdr>
                                                                              <w:divsChild>
                                                                                <w:div w:id="110132060">
                                                                                  <w:marLeft w:val="0"/>
                                                                                  <w:marRight w:val="0"/>
                                                                                  <w:marTop w:val="0"/>
                                                                                  <w:marBottom w:val="0"/>
                                                                                  <w:divBdr>
                                                                                    <w:top w:val="none" w:sz="0" w:space="0" w:color="auto"/>
                                                                                    <w:left w:val="none" w:sz="0" w:space="0" w:color="auto"/>
                                                                                    <w:bottom w:val="none" w:sz="0" w:space="0" w:color="auto"/>
                                                                                    <w:right w:val="none" w:sz="0" w:space="0" w:color="auto"/>
                                                                                  </w:divBdr>
                                                                                  <w:divsChild>
                                                                                    <w:div w:id="396898414">
                                                                                      <w:marLeft w:val="0"/>
                                                                                      <w:marRight w:val="0"/>
                                                                                      <w:marTop w:val="0"/>
                                                                                      <w:marBottom w:val="0"/>
                                                                                      <w:divBdr>
                                                                                        <w:top w:val="none" w:sz="0" w:space="0" w:color="auto"/>
                                                                                        <w:left w:val="none" w:sz="0" w:space="0" w:color="auto"/>
                                                                                        <w:bottom w:val="none" w:sz="0" w:space="0" w:color="auto"/>
                                                                                        <w:right w:val="none" w:sz="0" w:space="0" w:color="auto"/>
                                                                                      </w:divBdr>
                                                                                      <w:divsChild>
                                                                                        <w:div w:id="1681005010">
                                                                                          <w:blockQuote w:val="1"/>
                                                                                          <w:marLeft w:val="0"/>
                                                                                          <w:marRight w:val="-150"/>
                                                                                          <w:marTop w:val="0"/>
                                                                                          <w:marBottom w:val="312"/>
                                                                                          <w:divBdr>
                                                                                            <w:top w:val="none" w:sz="0" w:space="0" w:color="auto"/>
                                                                                            <w:left w:val="none" w:sz="0" w:space="0" w:color="auto"/>
                                                                                            <w:bottom w:val="none" w:sz="0" w:space="0" w:color="auto"/>
                                                                                            <w:right w:val="none" w:sz="0" w:space="0" w:color="auto"/>
                                                                                          </w:divBdr>
                                                                                          <w:divsChild>
                                                                                            <w:div w:id="1950239932">
                                                                                              <w:marLeft w:val="0"/>
                                                                                              <w:marRight w:val="0"/>
                                                                                              <w:marTop w:val="0"/>
                                                                                              <w:marBottom w:val="0"/>
                                                                                              <w:divBdr>
                                                                                                <w:top w:val="none" w:sz="0" w:space="0" w:color="auto"/>
                                                                                                <w:left w:val="single" w:sz="6" w:space="8" w:color="auto"/>
                                                                                                <w:bottom w:val="none" w:sz="0" w:space="0" w:color="auto"/>
                                                                                                <w:right w:val="single" w:sz="6" w:space="8" w:color="auto"/>
                                                                                              </w:divBdr>
                                                                                              <w:divsChild>
                                                                                                <w:div w:id="6191430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876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_____Microsoft_Office_Excel_97-20033.xls"/><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Microsoft_Office_Excel_97-20032.xls"/><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_____Microsoft_Office_Excel_97-20031.xls"/><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60377-6A31-4091-8677-6384D748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5267</Words>
  <Characters>30028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user23</cp:lastModifiedBy>
  <cp:revision>3</cp:revision>
  <cp:lastPrinted>2017-06-20T02:48:00Z</cp:lastPrinted>
  <dcterms:created xsi:type="dcterms:W3CDTF">2017-06-20T02:50:00Z</dcterms:created>
  <dcterms:modified xsi:type="dcterms:W3CDTF">2017-06-20T02:54:00Z</dcterms:modified>
</cp:coreProperties>
</file>